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FDB" w:rsidRDefault="00924FDB" w:rsidP="00924FDB">
      <w:pPr>
        <w:spacing w:after="0" w:line="240" w:lineRule="auto"/>
        <w:jc w:val="center"/>
      </w:pPr>
      <w:r>
        <w:t>OLDMANS TOWNSHIP</w:t>
      </w:r>
    </w:p>
    <w:p w:rsidR="00924FDB" w:rsidRDefault="00924FDB" w:rsidP="00924FDB">
      <w:pPr>
        <w:spacing w:after="0" w:line="240" w:lineRule="auto"/>
        <w:jc w:val="center"/>
      </w:pPr>
      <w:r>
        <w:t>Regular Meeting Minutes</w:t>
      </w:r>
    </w:p>
    <w:p w:rsidR="00924FDB" w:rsidRDefault="00924FDB" w:rsidP="00924FDB">
      <w:pPr>
        <w:spacing w:after="0" w:line="240" w:lineRule="auto"/>
        <w:jc w:val="center"/>
      </w:pPr>
      <w:r>
        <w:t>January 1</w:t>
      </w:r>
      <w:r w:rsidR="00D52C67">
        <w:t>1</w:t>
      </w:r>
      <w:r>
        <w:t>, 2017</w:t>
      </w:r>
    </w:p>
    <w:p w:rsidR="00924FDB" w:rsidRDefault="00924FDB" w:rsidP="00924FDB">
      <w:pPr>
        <w:spacing w:after="0" w:line="240" w:lineRule="auto"/>
      </w:pPr>
    </w:p>
    <w:p w:rsidR="00924FDB" w:rsidRDefault="00924FDB" w:rsidP="00924FDB">
      <w:pPr>
        <w:spacing w:after="0" w:line="240" w:lineRule="auto"/>
      </w:pPr>
    </w:p>
    <w:p w:rsidR="00924FDB" w:rsidRDefault="00924FDB" w:rsidP="00924FDB">
      <w:pPr>
        <w:spacing w:after="0" w:line="240" w:lineRule="auto"/>
      </w:pPr>
      <w:r>
        <w:t xml:space="preserve">The regular monthly meeting of the Oldmans Township Committee was held on </w:t>
      </w:r>
      <w:r w:rsidR="00D52C67">
        <w:t>January 11</w:t>
      </w:r>
      <w:r>
        <w:t>, 2017</w:t>
      </w:r>
      <w:r>
        <w:t>.  Meeting was called to order by Mayor Sparks at 7:00 pm.  This meeting was held in compliance with the Sunshine Law.  All joined in the Pledge of Allegiance.</w:t>
      </w:r>
    </w:p>
    <w:p w:rsidR="00924FDB" w:rsidRDefault="00924FDB" w:rsidP="00924FDB">
      <w:pPr>
        <w:spacing w:after="0" w:line="240" w:lineRule="auto"/>
      </w:pPr>
    </w:p>
    <w:p w:rsidR="00924FDB" w:rsidRDefault="00924FDB" w:rsidP="00924FDB">
      <w:pPr>
        <w:spacing w:after="0" w:line="240" w:lineRule="auto"/>
      </w:pPr>
      <w:r>
        <w:t xml:space="preserve">Members Present:  </w:t>
      </w:r>
      <w:r>
        <w:tab/>
      </w:r>
      <w:r>
        <w:tab/>
        <w:t>Dean Sparks, George Bradford and Anthony Musumeci</w:t>
      </w:r>
    </w:p>
    <w:p w:rsidR="00924FDB" w:rsidRDefault="00924FDB" w:rsidP="00924FDB">
      <w:pPr>
        <w:spacing w:after="0" w:line="240" w:lineRule="auto"/>
      </w:pPr>
      <w:r>
        <w:tab/>
      </w:r>
      <w:r>
        <w:tab/>
      </w:r>
      <w:r>
        <w:tab/>
      </w:r>
      <w:r>
        <w:tab/>
      </w:r>
    </w:p>
    <w:p w:rsidR="00924FDB" w:rsidRDefault="00924FDB" w:rsidP="00924FDB">
      <w:pPr>
        <w:spacing w:after="0" w:line="240" w:lineRule="auto"/>
      </w:pPr>
      <w:r>
        <w:t>Approval of Minutes:</w:t>
      </w:r>
      <w:r>
        <w:tab/>
      </w:r>
      <w:r>
        <w:tab/>
      </w:r>
      <w:r w:rsidR="00D52C67">
        <w:t>December 14</w:t>
      </w:r>
      <w:r w:rsidRPr="00C127C3">
        <w:t>, 2016 Regular Meeting</w:t>
      </w:r>
    </w:p>
    <w:p w:rsidR="00D52C67" w:rsidRDefault="00D52C67" w:rsidP="00924FDB">
      <w:pPr>
        <w:spacing w:after="0" w:line="240" w:lineRule="auto"/>
      </w:pPr>
      <w:r>
        <w:tab/>
      </w:r>
      <w:r>
        <w:tab/>
      </w:r>
      <w:r>
        <w:tab/>
      </w:r>
      <w:r>
        <w:tab/>
        <w:t>December 14, 2016 Special Meeting</w:t>
      </w:r>
    </w:p>
    <w:p w:rsidR="00D52C67" w:rsidRDefault="00D52C67" w:rsidP="00924FDB">
      <w:pPr>
        <w:spacing w:after="0" w:line="240" w:lineRule="auto"/>
      </w:pPr>
      <w:r>
        <w:tab/>
      </w:r>
      <w:r>
        <w:tab/>
      </w:r>
      <w:r>
        <w:tab/>
      </w:r>
      <w:r>
        <w:tab/>
        <w:t>December 29, 2016 Close Out and Budget Meeting</w:t>
      </w:r>
    </w:p>
    <w:p w:rsidR="00D52C67" w:rsidRDefault="00D52C67" w:rsidP="00924FDB">
      <w:pPr>
        <w:spacing w:after="0" w:line="240" w:lineRule="auto"/>
      </w:pPr>
      <w:r>
        <w:tab/>
      </w:r>
      <w:r>
        <w:tab/>
      </w:r>
      <w:r>
        <w:tab/>
      </w:r>
      <w:r>
        <w:tab/>
        <w:t>December 29, 2016 Executive Session</w:t>
      </w:r>
    </w:p>
    <w:p w:rsidR="00D52C67" w:rsidRPr="00C127C3" w:rsidRDefault="00D52C67" w:rsidP="00924FDB">
      <w:pPr>
        <w:spacing w:after="0" w:line="240" w:lineRule="auto"/>
      </w:pPr>
      <w:r>
        <w:tab/>
      </w:r>
      <w:r>
        <w:tab/>
      </w:r>
      <w:r>
        <w:tab/>
      </w:r>
      <w:r>
        <w:tab/>
        <w:t>January 4, 2017 Reorganization Meeting</w:t>
      </w:r>
    </w:p>
    <w:p w:rsidR="00924FDB" w:rsidRDefault="00924FDB" w:rsidP="00924FDB">
      <w:pPr>
        <w:spacing w:after="0" w:line="240" w:lineRule="auto"/>
      </w:pPr>
      <w:r w:rsidRPr="00C127C3">
        <w:tab/>
      </w:r>
      <w:r w:rsidRPr="00C127C3">
        <w:tab/>
      </w:r>
      <w:r w:rsidRPr="00C127C3">
        <w:tab/>
      </w:r>
      <w:r w:rsidRPr="00C127C3">
        <w:tab/>
      </w:r>
      <w:r w:rsidRPr="00C127C3">
        <w:tab/>
      </w:r>
      <w:r w:rsidRPr="00C127C3">
        <w:tab/>
      </w:r>
      <w:r w:rsidRPr="00C127C3">
        <w:tab/>
      </w:r>
      <w:r w:rsidRPr="00C127C3">
        <w:tab/>
      </w:r>
    </w:p>
    <w:p w:rsidR="00924FDB" w:rsidRDefault="00924FDB" w:rsidP="00924FDB">
      <w:pPr>
        <w:spacing w:after="0" w:line="240" w:lineRule="auto"/>
      </w:pPr>
      <w:r>
        <w:t xml:space="preserve">Mr. Musumeci made a motion to approve the minutes, Mr. </w:t>
      </w:r>
      <w:r w:rsidR="00D52C67">
        <w:t>Bradford</w:t>
      </w:r>
      <w:r>
        <w:t xml:space="preserve"> seconded and </w:t>
      </w:r>
      <w:r w:rsidR="00D52C67">
        <w:t>all</w:t>
      </w:r>
      <w:r>
        <w:t xml:space="preserve"> agreed.</w:t>
      </w:r>
    </w:p>
    <w:p w:rsidR="00924FDB" w:rsidRDefault="00924FDB" w:rsidP="00924FDB">
      <w:pPr>
        <w:spacing w:after="0" w:line="240" w:lineRule="auto"/>
        <w:ind w:left="2880" w:hanging="2880"/>
      </w:pPr>
    </w:p>
    <w:p w:rsidR="00D52C67" w:rsidRDefault="00D52C67" w:rsidP="00924FDB">
      <w:pPr>
        <w:spacing w:after="0" w:line="240" w:lineRule="auto"/>
        <w:ind w:left="2880" w:hanging="2880"/>
      </w:pPr>
    </w:p>
    <w:p w:rsidR="00D52C67" w:rsidRDefault="00D52C67" w:rsidP="00D52C67">
      <w:pPr>
        <w:spacing w:after="0" w:line="240" w:lineRule="auto"/>
      </w:pPr>
      <w:r w:rsidRPr="00110A24">
        <w:rPr>
          <w:u w:val="single"/>
        </w:rPr>
        <w:t>FINANCE OFFICE</w:t>
      </w:r>
      <w:r>
        <w:t>:</w:t>
      </w:r>
    </w:p>
    <w:p w:rsidR="00D52C67" w:rsidRDefault="00D52C67" w:rsidP="00D52C67">
      <w:pPr>
        <w:spacing w:after="0" w:line="240" w:lineRule="auto"/>
        <w:ind w:left="2880" w:hanging="2880"/>
      </w:pPr>
    </w:p>
    <w:p w:rsidR="00D52C67" w:rsidRDefault="00D52C67" w:rsidP="00D52C67">
      <w:pPr>
        <w:spacing w:after="0" w:line="240" w:lineRule="auto"/>
        <w:ind w:left="2880" w:hanging="2880"/>
      </w:pPr>
      <w:r>
        <w:rPr>
          <w:b/>
        </w:rPr>
        <w:t>Resolution 2017-31</w:t>
      </w:r>
      <w:r>
        <w:tab/>
        <w:t>Municipal Alliance for Fiscal Year 2018</w:t>
      </w:r>
    </w:p>
    <w:p w:rsidR="00D52C67" w:rsidRDefault="00D52C67" w:rsidP="00D52C67">
      <w:pPr>
        <w:spacing w:after="0" w:line="240" w:lineRule="auto"/>
        <w:ind w:left="2880" w:hanging="2880"/>
      </w:pPr>
      <w:r>
        <w:rPr>
          <w:b/>
        </w:rPr>
        <w:tab/>
      </w:r>
      <w:r>
        <w:t>Allocation is as follows:</w:t>
      </w:r>
    </w:p>
    <w:p w:rsidR="00D52C67" w:rsidRDefault="00D52C67" w:rsidP="00D52C67">
      <w:pPr>
        <w:spacing w:after="0" w:line="240" w:lineRule="auto"/>
        <w:ind w:left="2880" w:hanging="2880"/>
      </w:pPr>
      <w:r>
        <w:tab/>
      </w:r>
      <w:r>
        <w:tab/>
        <w:t>$4,074 Allocation</w:t>
      </w:r>
    </w:p>
    <w:p w:rsidR="00D52C67" w:rsidRDefault="00D52C67" w:rsidP="00D52C67">
      <w:pPr>
        <w:spacing w:after="0" w:line="240" w:lineRule="auto"/>
        <w:ind w:left="2880" w:hanging="2880"/>
      </w:pPr>
      <w:r>
        <w:tab/>
      </w:r>
      <w:r>
        <w:tab/>
        <w:t>$1,019 25% Cash Match</w:t>
      </w:r>
    </w:p>
    <w:p w:rsidR="00D52C67" w:rsidRDefault="00D52C67" w:rsidP="00D52C67">
      <w:pPr>
        <w:spacing w:after="0" w:line="240" w:lineRule="auto"/>
        <w:ind w:left="2880" w:hanging="2880"/>
      </w:pPr>
      <w:r>
        <w:tab/>
      </w:r>
      <w:r>
        <w:tab/>
        <w:t>$3,055 In-Kind Match</w:t>
      </w:r>
    </w:p>
    <w:p w:rsidR="00D52C67" w:rsidRPr="00D52C67" w:rsidRDefault="00D52C67" w:rsidP="00D52C67">
      <w:pPr>
        <w:spacing w:after="0" w:line="240" w:lineRule="auto"/>
        <w:ind w:left="2880" w:hanging="2880"/>
      </w:pPr>
      <w:r>
        <w:tab/>
        <w:t>Mr. Bradford made a motion to approve, Mr. Musumeci seconded and all agreed.</w:t>
      </w:r>
    </w:p>
    <w:p w:rsidR="00D52C67" w:rsidRDefault="00D52C67" w:rsidP="00D52C67">
      <w:pPr>
        <w:spacing w:after="0" w:line="240" w:lineRule="auto"/>
        <w:ind w:left="2880" w:hanging="2880"/>
      </w:pPr>
    </w:p>
    <w:p w:rsidR="00D52C67" w:rsidRDefault="00D52C67" w:rsidP="00D52C67">
      <w:pPr>
        <w:spacing w:after="0" w:line="240" w:lineRule="auto"/>
        <w:ind w:left="2880" w:hanging="2880"/>
      </w:pPr>
      <w:r>
        <w:rPr>
          <w:b/>
        </w:rPr>
        <w:t>Resolution 2017-38</w:t>
      </w:r>
      <w:r>
        <w:tab/>
        <w:t>2016 Budget Transfer</w:t>
      </w:r>
    </w:p>
    <w:p w:rsidR="00D52C67" w:rsidRDefault="00D52C67" w:rsidP="00D52C67">
      <w:pPr>
        <w:spacing w:after="0" w:line="240" w:lineRule="auto"/>
        <w:ind w:left="2880" w:hanging="2880"/>
      </w:pPr>
      <w:r>
        <w:rPr>
          <w:b/>
        </w:rPr>
        <w:tab/>
      </w:r>
      <w:r>
        <w:t>Final transfer for the 2016 budget.</w:t>
      </w:r>
    </w:p>
    <w:p w:rsidR="00D52C67" w:rsidRPr="00D52C67" w:rsidRDefault="00D52C67" w:rsidP="00D52C67">
      <w:pPr>
        <w:spacing w:after="0" w:line="240" w:lineRule="auto"/>
        <w:ind w:left="2880" w:hanging="2880"/>
      </w:pPr>
      <w:r>
        <w:tab/>
        <w:t>Mr. Musumeci made a motion to approve, Mr. Bradford seconded and all agreed.</w:t>
      </w:r>
    </w:p>
    <w:p w:rsidR="00D52C67" w:rsidRDefault="00D52C67" w:rsidP="00D52C67">
      <w:pPr>
        <w:spacing w:after="0" w:line="240" w:lineRule="auto"/>
        <w:ind w:left="2880" w:hanging="2880"/>
      </w:pPr>
    </w:p>
    <w:p w:rsidR="00D52C67" w:rsidRDefault="00D52C67" w:rsidP="00D52C67">
      <w:pPr>
        <w:spacing w:after="0" w:line="240" w:lineRule="auto"/>
        <w:ind w:left="2880" w:hanging="2880"/>
      </w:pPr>
      <w:r w:rsidRPr="00110A24">
        <w:rPr>
          <w:u w:val="single"/>
        </w:rPr>
        <w:t>ADMINISTRATIVE</w:t>
      </w:r>
      <w:r>
        <w:t>:</w:t>
      </w:r>
    </w:p>
    <w:p w:rsidR="00D52C67" w:rsidRDefault="00D52C67" w:rsidP="00D52C67">
      <w:pPr>
        <w:spacing w:after="0" w:line="240" w:lineRule="auto"/>
        <w:ind w:left="2880" w:hanging="2880"/>
      </w:pPr>
    </w:p>
    <w:p w:rsidR="00D52C67" w:rsidRDefault="00D52C67" w:rsidP="00D52C67">
      <w:pPr>
        <w:spacing w:after="0" w:line="240" w:lineRule="auto"/>
        <w:ind w:left="2880" w:hanging="2880"/>
      </w:pPr>
      <w:r>
        <w:rPr>
          <w:b/>
        </w:rPr>
        <w:t>Resolution 2017-32</w:t>
      </w:r>
      <w:r>
        <w:tab/>
        <w:t>SCIA Solid Waste Disposal Contract for 2017</w:t>
      </w:r>
    </w:p>
    <w:p w:rsidR="00D52C67" w:rsidRDefault="00D52C67" w:rsidP="00D52C67">
      <w:pPr>
        <w:spacing w:after="0" w:line="240" w:lineRule="auto"/>
        <w:ind w:left="2880" w:hanging="2880"/>
      </w:pPr>
      <w:r>
        <w:rPr>
          <w:b/>
        </w:rPr>
        <w:tab/>
      </w:r>
      <w:r>
        <w:t>Tipping Fees remained the same as last year – no increase.</w:t>
      </w:r>
    </w:p>
    <w:p w:rsidR="00D52C67" w:rsidRPr="00D52C67" w:rsidRDefault="00D52C67" w:rsidP="00D52C67">
      <w:pPr>
        <w:spacing w:after="0" w:line="240" w:lineRule="auto"/>
        <w:ind w:left="2880" w:hanging="2880"/>
      </w:pPr>
      <w:r>
        <w:tab/>
      </w:r>
      <w:r w:rsidR="005912E2">
        <w:t>Mr. Bradford made a motion to approve, Mr. Musumeci seconded and all agreed.</w:t>
      </w:r>
    </w:p>
    <w:p w:rsidR="00D52C67" w:rsidRDefault="00D52C67" w:rsidP="00D52C67">
      <w:pPr>
        <w:spacing w:after="0" w:line="240" w:lineRule="auto"/>
        <w:ind w:left="2880" w:hanging="2880"/>
      </w:pPr>
    </w:p>
    <w:p w:rsidR="00D52C67" w:rsidRDefault="00D52C67" w:rsidP="00D52C67">
      <w:pPr>
        <w:spacing w:after="0" w:line="240" w:lineRule="auto"/>
        <w:ind w:left="2880" w:hanging="2880"/>
      </w:pPr>
      <w:r>
        <w:rPr>
          <w:b/>
        </w:rPr>
        <w:t>Resolution 2017-33</w:t>
      </w:r>
      <w:r>
        <w:tab/>
        <w:t xml:space="preserve">Dissolution of </w:t>
      </w:r>
      <w:proofErr w:type="spellStart"/>
      <w:r>
        <w:t>Manfredi</w:t>
      </w:r>
      <w:proofErr w:type="spellEnd"/>
      <w:r>
        <w:t xml:space="preserve"> Bros LLC Redevelopment Authority</w:t>
      </w:r>
    </w:p>
    <w:p w:rsidR="005912E2" w:rsidRDefault="005912E2" w:rsidP="00D52C67">
      <w:pPr>
        <w:spacing w:after="0" w:line="240" w:lineRule="auto"/>
        <w:ind w:left="2880" w:hanging="2880"/>
      </w:pPr>
      <w:r>
        <w:rPr>
          <w:b/>
        </w:rPr>
        <w:tab/>
      </w:r>
      <w:r>
        <w:t xml:space="preserve">Since </w:t>
      </w:r>
      <w:proofErr w:type="spellStart"/>
      <w:r>
        <w:t>Manfredi</w:t>
      </w:r>
      <w:proofErr w:type="spellEnd"/>
      <w:r>
        <w:t xml:space="preserve"> is no longer interested in redeveloping Camp Pedricktown, this resolution is needed to allow the Township to redevelopment the property.</w:t>
      </w:r>
    </w:p>
    <w:p w:rsidR="005912E2" w:rsidRPr="005912E2" w:rsidRDefault="005912E2" w:rsidP="00D52C67">
      <w:pPr>
        <w:spacing w:after="0" w:line="240" w:lineRule="auto"/>
        <w:ind w:left="2880" w:hanging="2880"/>
      </w:pPr>
      <w:r>
        <w:tab/>
        <w:t>Mr. Musumeci made a motion to approve, Mr. Bradford seconded and all agreed.</w:t>
      </w:r>
    </w:p>
    <w:p w:rsidR="00D52C67" w:rsidRDefault="00D52C67" w:rsidP="00D52C67">
      <w:pPr>
        <w:spacing w:after="0" w:line="240" w:lineRule="auto"/>
        <w:ind w:left="2880" w:hanging="2880"/>
      </w:pPr>
      <w:r>
        <w:rPr>
          <w:b/>
        </w:rPr>
        <w:lastRenderedPageBreak/>
        <w:t>Resolution 2017-34</w:t>
      </w:r>
      <w:r>
        <w:tab/>
        <w:t>2017 Memorandum of Understanding for Mid-Salem Municipal Court</w:t>
      </w:r>
    </w:p>
    <w:p w:rsidR="005912E2" w:rsidRDefault="005912E2" w:rsidP="00D52C67">
      <w:pPr>
        <w:spacing w:after="0" w:line="240" w:lineRule="auto"/>
        <w:ind w:left="2880" w:hanging="2880"/>
      </w:pPr>
      <w:r>
        <w:rPr>
          <w:b/>
        </w:rPr>
        <w:tab/>
      </w:r>
      <w:r>
        <w:t>Oldmans Township percentage increased by 1.0% for a total of 20%.  The increase is based on case load.</w:t>
      </w:r>
    </w:p>
    <w:p w:rsidR="005912E2" w:rsidRDefault="005912E2" w:rsidP="00D52C67">
      <w:pPr>
        <w:spacing w:after="0" w:line="240" w:lineRule="auto"/>
        <w:ind w:left="2880" w:hanging="2880"/>
      </w:pPr>
      <w:r>
        <w:tab/>
        <w:t>Mr. Musumeci made a motion to approve, Mr. Bradford seconded and all agreed.</w:t>
      </w:r>
    </w:p>
    <w:p w:rsidR="005912E2" w:rsidRPr="005912E2" w:rsidRDefault="005912E2" w:rsidP="00D52C67">
      <w:pPr>
        <w:spacing w:after="0" w:line="240" w:lineRule="auto"/>
        <w:ind w:left="2880" w:hanging="2880"/>
      </w:pPr>
      <w:r>
        <w:tab/>
      </w:r>
    </w:p>
    <w:p w:rsidR="00D52C67" w:rsidRDefault="00D52C67" w:rsidP="00D52C67">
      <w:pPr>
        <w:spacing w:after="0" w:line="240" w:lineRule="auto"/>
        <w:ind w:left="2880" w:hanging="2880"/>
      </w:pPr>
      <w:r>
        <w:rPr>
          <w:b/>
        </w:rPr>
        <w:t>Resolution 2017-14</w:t>
      </w:r>
      <w:r>
        <w:rPr>
          <w:b/>
        </w:rPr>
        <w:tab/>
      </w:r>
      <w:r>
        <w:t>Appointment of JIF Fund Commissioner and Alternate Fund Commissioner</w:t>
      </w:r>
    </w:p>
    <w:p w:rsidR="005912E2" w:rsidRDefault="005912E2" w:rsidP="00D52C67">
      <w:pPr>
        <w:spacing w:after="0" w:line="240" w:lineRule="auto"/>
        <w:ind w:left="2880" w:hanging="2880"/>
      </w:pPr>
      <w:r>
        <w:rPr>
          <w:b/>
        </w:rPr>
        <w:tab/>
      </w:r>
      <w:r w:rsidR="00B37FC7">
        <w:t xml:space="preserve">Candidate must be either a member of the governing body or a municipal employee.  </w:t>
      </w:r>
      <w:r>
        <w:t>Anthony Musumeci was appointed Fund Commissioner and George Bradford will be Alternate.</w:t>
      </w:r>
    </w:p>
    <w:p w:rsidR="005912E2" w:rsidRDefault="005912E2" w:rsidP="00D52C67">
      <w:pPr>
        <w:spacing w:after="0" w:line="240" w:lineRule="auto"/>
        <w:ind w:left="2880" w:hanging="2880"/>
      </w:pPr>
      <w:r>
        <w:tab/>
        <w:t>Mr. Sparks made a motion to approve, Mr. Bradford seconded and all agreed.</w:t>
      </w:r>
    </w:p>
    <w:p w:rsidR="005912E2" w:rsidRDefault="005912E2" w:rsidP="00D52C67">
      <w:pPr>
        <w:spacing w:after="0" w:line="240" w:lineRule="auto"/>
        <w:ind w:left="2880" w:hanging="2880"/>
      </w:pPr>
    </w:p>
    <w:p w:rsidR="00D52C67" w:rsidRDefault="00D52C67" w:rsidP="005912E2">
      <w:pPr>
        <w:spacing w:after="0" w:line="240" w:lineRule="auto"/>
      </w:pPr>
      <w:r w:rsidRPr="005912E2">
        <w:rPr>
          <w:u w:val="single"/>
        </w:rPr>
        <w:t>JIF Elected Officials Liability Seminar</w:t>
      </w:r>
      <w:r>
        <w:t xml:space="preserve"> – Tuesday, January 31, 2017</w:t>
      </w:r>
      <w:r w:rsidR="005912E2">
        <w:t>.  Township Committee is encouraged to attend as the Township receives credit in the amount of $250.00 for each official attending to be put toward the JIF billing.</w:t>
      </w:r>
    </w:p>
    <w:p w:rsidR="005912E2" w:rsidRDefault="005912E2" w:rsidP="005912E2">
      <w:pPr>
        <w:spacing w:after="0" w:line="240" w:lineRule="auto"/>
      </w:pPr>
    </w:p>
    <w:p w:rsidR="00D52C67" w:rsidRPr="005912E2" w:rsidRDefault="00D52C67" w:rsidP="005912E2">
      <w:pPr>
        <w:spacing w:after="0" w:line="240" w:lineRule="auto"/>
      </w:pPr>
      <w:r w:rsidRPr="005912E2">
        <w:rPr>
          <w:u w:val="single"/>
        </w:rPr>
        <w:t>Bicycle Race Request – Peddlers Shop Cycling</w:t>
      </w:r>
      <w:r w:rsidR="005912E2">
        <w:t xml:space="preserve"> – Mr. Sparks requested that the Special Event Application be completed prior to any decisions being made.</w:t>
      </w:r>
    </w:p>
    <w:p w:rsidR="00D52C67" w:rsidRPr="005912E2" w:rsidRDefault="00D52C67" w:rsidP="00D52C67">
      <w:pPr>
        <w:spacing w:after="0" w:line="240" w:lineRule="auto"/>
        <w:ind w:left="2880" w:hanging="2880"/>
        <w:rPr>
          <w:u w:val="single"/>
        </w:rPr>
      </w:pPr>
    </w:p>
    <w:p w:rsidR="00D52C67" w:rsidRPr="005912E2" w:rsidRDefault="00D52C67" w:rsidP="005912E2">
      <w:pPr>
        <w:spacing w:after="0" w:line="240" w:lineRule="auto"/>
      </w:pPr>
      <w:r w:rsidRPr="005912E2">
        <w:rPr>
          <w:u w:val="single"/>
        </w:rPr>
        <w:t xml:space="preserve">Verizon Wireless </w:t>
      </w:r>
      <w:proofErr w:type="spellStart"/>
      <w:r w:rsidRPr="005912E2">
        <w:rPr>
          <w:u w:val="single"/>
        </w:rPr>
        <w:t>Wireless</w:t>
      </w:r>
      <w:proofErr w:type="spellEnd"/>
      <w:r w:rsidRPr="005912E2">
        <w:rPr>
          <w:u w:val="single"/>
        </w:rPr>
        <w:t xml:space="preserve"> Facilities in Right-of-Way</w:t>
      </w:r>
      <w:r w:rsidR="005912E2">
        <w:t xml:space="preserve"> – Verizon wishes to attach cellular nodes on existing telephone poles using the Township right-of-way.  Placement of the nodes must come before the Planning Board.  No decision was made as the Committee wanted to have the Planning Board review the material at their next meeting.</w:t>
      </w:r>
    </w:p>
    <w:p w:rsidR="00D52C67" w:rsidRPr="005912E2" w:rsidRDefault="00D52C67" w:rsidP="00D52C67">
      <w:pPr>
        <w:spacing w:after="0" w:line="240" w:lineRule="auto"/>
        <w:ind w:left="2880" w:hanging="2880"/>
        <w:rPr>
          <w:u w:val="single"/>
        </w:rPr>
      </w:pPr>
    </w:p>
    <w:p w:rsidR="00D52C67" w:rsidRPr="005912E2" w:rsidRDefault="00D52C67" w:rsidP="00B37FC7">
      <w:pPr>
        <w:spacing w:after="0" w:line="240" w:lineRule="auto"/>
      </w:pPr>
      <w:r w:rsidRPr="005912E2">
        <w:rPr>
          <w:u w:val="single"/>
        </w:rPr>
        <w:t>Salem County Community College – Volunteer Tuition Credit Program</w:t>
      </w:r>
      <w:r w:rsidR="005912E2">
        <w:t xml:space="preserve"> – Program allows volunteer firefighters and rescue squads and their families to receive tuition credit at Salem Community College.  </w:t>
      </w:r>
      <w:r w:rsidR="00B37FC7">
        <w:t>Municipality must pass a resolution to participate in the program.  Resolution will be prepared for the February meeting.</w:t>
      </w:r>
    </w:p>
    <w:p w:rsidR="00D52C67" w:rsidRPr="005912E2" w:rsidRDefault="00D52C67" w:rsidP="00D52C67">
      <w:pPr>
        <w:spacing w:after="0" w:line="240" w:lineRule="auto"/>
        <w:ind w:left="2880" w:hanging="2880"/>
        <w:rPr>
          <w:u w:val="single"/>
        </w:rPr>
      </w:pPr>
    </w:p>
    <w:p w:rsidR="00D52C67" w:rsidRPr="00C46190" w:rsidRDefault="00D52C67" w:rsidP="00C46190">
      <w:pPr>
        <w:spacing w:after="0" w:line="240" w:lineRule="auto"/>
      </w:pPr>
      <w:r w:rsidRPr="005912E2">
        <w:rPr>
          <w:u w:val="single"/>
        </w:rPr>
        <w:t>Lennox Run – Farming of Open Space</w:t>
      </w:r>
      <w:r w:rsidR="00C46190">
        <w:t xml:space="preserve"> – Mr. </w:t>
      </w:r>
      <w:proofErr w:type="spellStart"/>
      <w:r w:rsidR="00C46190">
        <w:t>Heiken</w:t>
      </w:r>
      <w:proofErr w:type="spellEnd"/>
      <w:r w:rsidR="00C46190">
        <w:t xml:space="preserve"> has requested that the farm contract commence earlier in the year to allow for time to order and plant seed.  There was some discussion as to the area that should be farmed.  It appears that the monuments are missing.  Ms. Taylor was instructed to go out for bid for the farming of the property.</w:t>
      </w:r>
    </w:p>
    <w:p w:rsidR="00D52C67" w:rsidRPr="005912E2" w:rsidRDefault="00D52C67" w:rsidP="00D52C67">
      <w:pPr>
        <w:spacing w:after="0" w:line="240" w:lineRule="auto"/>
        <w:ind w:left="2880" w:hanging="2880"/>
        <w:rPr>
          <w:u w:val="single"/>
        </w:rPr>
      </w:pPr>
    </w:p>
    <w:p w:rsidR="00D52C67" w:rsidRPr="00C46190" w:rsidRDefault="00D52C67" w:rsidP="00C46190">
      <w:pPr>
        <w:spacing w:after="0" w:line="240" w:lineRule="auto"/>
      </w:pPr>
      <w:r w:rsidRPr="00C46190">
        <w:rPr>
          <w:u w:val="single"/>
        </w:rPr>
        <w:t>Mayor’s One Year Appointment for 2017 Crossing Guard</w:t>
      </w:r>
      <w:r w:rsidR="00C46190">
        <w:t xml:space="preserve"> – George St. John was re-appointed as Crossing Guard since the Township received a doctor’s note stating he is allowed to work.</w:t>
      </w:r>
    </w:p>
    <w:p w:rsidR="00D52C67" w:rsidRPr="00C46190" w:rsidRDefault="00D52C67" w:rsidP="00D52C67">
      <w:pPr>
        <w:spacing w:after="0" w:line="240" w:lineRule="auto"/>
        <w:ind w:left="2880" w:hanging="2880"/>
        <w:rPr>
          <w:u w:val="single"/>
        </w:rPr>
      </w:pPr>
    </w:p>
    <w:p w:rsidR="00D52C67" w:rsidRPr="00C46190" w:rsidRDefault="00D52C67" w:rsidP="00C46190">
      <w:pPr>
        <w:spacing w:after="0" w:line="240" w:lineRule="auto"/>
      </w:pPr>
      <w:r w:rsidRPr="00C46190">
        <w:rPr>
          <w:u w:val="single"/>
        </w:rPr>
        <w:t>Mayor’s Appointment(s) to Planning Board for 2017</w:t>
      </w:r>
      <w:r w:rsidR="00C46190">
        <w:t xml:space="preserve"> – Mr. Sparks appointed Rae </w:t>
      </w:r>
      <w:proofErr w:type="spellStart"/>
      <w:r w:rsidR="00C46190">
        <w:t>Walzer</w:t>
      </w:r>
      <w:proofErr w:type="spellEnd"/>
      <w:r w:rsidR="00C46190">
        <w:t xml:space="preserve"> as Alternate #2, Jason Ferrell as Alternate #3 and</w:t>
      </w:r>
      <w:r w:rsidR="00735D13">
        <w:t xml:space="preserve"> re-appointed </w:t>
      </w:r>
      <w:r w:rsidR="00C46190">
        <w:t xml:space="preserve">Dan Daly as Alternate #4.  William Miller was not seeking re-appointment and Cordy Taylor was not re-appointed so Sue Miller moved up to full membership and Tina </w:t>
      </w:r>
      <w:proofErr w:type="spellStart"/>
      <w:r w:rsidR="00C46190">
        <w:t>Nipe</w:t>
      </w:r>
      <w:proofErr w:type="spellEnd"/>
      <w:r w:rsidR="00C46190">
        <w:t xml:space="preserve"> is now Alternate #1.  </w:t>
      </w:r>
    </w:p>
    <w:p w:rsidR="005E1DE7" w:rsidRDefault="005E1DE7" w:rsidP="00D52C67">
      <w:pPr>
        <w:spacing w:after="0" w:line="240" w:lineRule="auto"/>
        <w:ind w:left="2880" w:hanging="2880"/>
      </w:pPr>
    </w:p>
    <w:p w:rsidR="005E1DE7" w:rsidRDefault="005E1DE7" w:rsidP="00D52C67">
      <w:pPr>
        <w:spacing w:after="0" w:line="240" w:lineRule="auto"/>
        <w:ind w:left="2880" w:hanging="2880"/>
      </w:pPr>
    </w:p>
    <w:p w:rsidR="005E1DE7" w:rsidRDefault="005E1DE7" w:rsidP="00D52C67">
      <w:pPr>
        <w:spacing w:after="0" w:line="240" w:lineRule="auto"/>
        <w:ind w:left="2880" w:hanging="2880"/>
      </w:pPr>
    </w:p>
    <w:p w:rsidR="005E1DE7" w:rsidRDefault="005E1DE7" w:rsidP="00D52C67">
      <w:pPr>
        <w:spacing w:after="0" w:line="240" w:lineRule="auto"/>
        <w:ind w:left="2880" w:hanging="2880"/>
      </w:pPr>
    </w:p>
    <w:p w:rsidR="005E1DE7" w:rsidRDefault="005E1DE7" w:rsidP="00D52C67">
      <w:pPr>
        <w:spacing w:after="0" w:line="240" w:lineRule="auto"/>
        <w:ind w:left="2880" w:hanging="2880"/>
      </w:pPr>
    </w:p>
    <w:p w:rsidR="00D52C67" w:rsidRDefault="00D52C67" w:rsidP="00D52C67">
      <w:pPr>
        <w:spacing w:after="0" w:line="240" w:lineRule="auto"/>
        <w:ind w:left="2880" w:hanging="2880"/>
      </w:pPr>
      <w:r>
        <w:rPr>
          <w:u w:val="single"/>
        </w:rPr>
        <w:lastRenderedPageBreak/>
        <w:t>TAX OFFICE:</w:t>
      </w:r>
    </w:p>
    <w:p w:rsidR="00D52C67" w:rsidRDefault="00D52C67" w:rsidP="00D52C67">
      <w:pPr>
        <w:spacing w:after="0" w:line="240" w:lineRule="auto"/>
        <w:ind w:left="2880" w:hanging="2880"/>
      </w:pPr>
    </w:p>
    <w:p w:rsidR="00D52C67" w:rsidRPr="0087682A" w:rsidRDefault="00D52C67" w:rsidP="00D52C67">
      <w:pPr>
        <w:spacing w:after="0" w:line="240" w:lineRule="auto"/>
        <w:ind w:left="2880" w:hanging="2880"/>
      </w:pPr>
      <w:r>
        <w:rPr>
          <w:b/>
        </w:rPr>
        <w:t>Resolution 2017-35</w:t>
      </w:r>
      <w:r>
        <w:tab/>
        <w:t>Cancellation of Taxes for Block 11/Lot 14 – 1 Maple Avenue</w:t>
      </w:r>
      <w:r>
        <w:tab/>
      </w:r>
    </w:p>
    <w:p w:rsidR="00D52C67" w:rsidRDefault="005E1DE7" w:rsidP="00D52C67">
      <w:pPr>
        <w:spacing w:after="0" w:line="240" w:lineRule="auto"/>
        <w:ind w:left="2880" w:hanging="2880"/>
      </w:pPr>
      <w:r>
        <w:tab/>
        <w:t>Township owned property so taxes can be cancelled.</w:t>
      </w:r>
    </w:p>
    <w:p w:rsidR="005E1DE7" w:rsidRDefault="005E1DE7" w:rsidP="00D52C67">
      <w:pPr>
        <w:spacing w:after="0" w:line="240" w:lineRule="auto"/>
        <w:ind w:left="2880" w:hanging="2880"/>
      </w:pPr>
      <w:r>
        <w:tab/>
        <w:t>Mr. Bradford made a motion to approve, Mr. Musumeci seconded and all agreed.</w:t>
      </w:r>
    </w:p>
    <w:p w:rsidR="005E1DE7" w:rsidRDefault="005E1DE7" w:rsidP="00D52C67">
      <w:pPr>
        <w:spacing w:after="0" w:line="240" w:lineRule="auto"/>
        <w:ind w:left="2880" w:hanging="2880"/>
      </w:pPr>
    </w:p>
    <w:p w:rsidR="00D52C67" w:rsidRDefault="00D52C67" w:rsidP="00D52C67">
      <w:pPr>
        <w:spacing w:after="0" w:line="240" w:lineRule="auto"/>
        <w:ind w:left="2880" w:hanging="2880"/>
      </w:pPr>
      <w:bookmarkStart w:id="0" w:name="_GoBack"/>
      <w:bookmarkEnd w:id="0"/>
      <w:r>
        <w:rPr>
          <w:b/>
        </w:rPr>
        <w:t>Resolution 2017-36</w:t>
      </w:r>
      <w:r>
        <w:tab/>
        <w:t>Cancellation of Taxes for Block 36/Lot 37–16 Pennsville-Pedricktown Rd.</w:t>
      </w:r>
    </w:p>
    <w:p w:rsidR="005E1DE7" w:rsidRDefault="005E1DE7" w:rsidP="00D52C67">
      <w:pPr>
        <w:spacing w:after="0" w:line="240" w:lineRule="auto"/>
        <w:ind w:left="2880" w:hanging="2880"/>
      </w:pPr>
      <w:r>
        <w:tab/>
        <w:t>Township owned property so taxes can be cancelled.</w:t>
      </w:r>
    </w:p>
    <w:p w:rsidR="005E1DE7" w:rsidRPr="005E1DE7" w:rsidRDefault="005E1DE7" w:rsidP="00D52C67">
      <w:pPr>
        <w:spacing w:after="0" w:line="240" w:lineRule="auto"/>
        <w:ind w:left="2880" w:hanging="2880"/>
      </w:pPr>
      <w:r>
        <w:tab/>
        <w:t>Mr. Musumeci made a motion to approve, Mr. Bradford seconded and all agreed.</w:t>
      </w:r>
    </w:p>
    <w:p w:rsidR="00D52C67" w:rsidRDefault="00D52C67" w:rsidP="00D52C67">
      <w:pPr>
        <w:spacing w:after="0" w:line="240" w:lineRule="auto"/>
        <w:ind w:left="2880" w:hanging="2880"/>
      </w:pPr>
    </w:p>
    <w:p w:rsidR="00D52C67" w:rsidRDefault="00D52C67" w:rsidP="00D52C67">
      <w:pPr>
        <w:spacing w:after="0" w:line="240" w:lineRule="auto"/>
        <w:ind w:left="2880" w:hanging="2880"/>
      </w:pPr>
      <w:r>
        <w:rPr>
          <w:b/>
        </w:rPr>
        <w:t>Resolution 2017-37</w:t>
      </w:r>
      <w:r>
        <w:rPr>
          <w:b/>
        </w:rPr>
        <w:tab/>
      </w:r>
      <w:r>
        <w:t>Property Maintenance Liens:</w:t>
      </w:r>
    </w:p>
    <w:p w:rsidR="00D52C67" w:rsidRDefault="00D52C67" w:rsidP="00D52C67">
      <w:pPr>
        <w:spacing w:after="0" w:line="240" w:lineRule="auto"/>
        <w:ind w:left="2880" w:hanging="2880"/>
      </w:pPr>
      <w:r>
        <w:rPr>
          <w:b/>
        </w:rPr>
        <w:tab/>
      </w:r>
      <w:r>
        <w:t>Block 8</w:t>
      </w:r>
      <w:r>
        <w:tab/>
      </w:r>
      <w:r>
        <w:tab/>
        <w:t>Lot 21</w:t>
      </w:r>
      <w:r>
        <w:tab/>
      </w:r>
      <w:r>
        <w:tab/>
        <w:t>48 N. Railroad Avenue</w:t>
      </w:r>
    </w:p>
    <w:p w:rsidR="00D52C67" w:rsidRPr="00444DF0" w:rsidRDefault="00D52C67" w:rsidP="00D52C67">
      <w:pPr>
        <w:spacing w:after="0" w:line="240" w:lineRule="auto"/>
        <w:ind w:left="2880" w:hanging="2880"/>
      </w:pPr>
      <w:r>
        <w:tab/>
        <w:t>Block 44</w:t>
      </w:r>
      <w:r>
        <w:tab/>
        <w:t>Lot 2</w:t>
      </w:r>
      <w:r>
        <w:tab/>
      </w:r>
      <w:r>
        <w:tab/>
        <w:t>333 US Route 130</w:t>
      </w:r>
    </w:p>
    <w:p w:rsidR="00D52C67" w:rsidRDefault="005E1DE7" w:rsidP="00D52C67">
      <w:pPr>
        <w:spacing w:after="0" w:line="240" w:lineRule="auto"/>
        <w:ind w:left="2880" w:hanging="2880"/>
      </w:pPr>
      <w:r>
        <w:tab/>
        <w:t>Property owners were notified to clean/cut grass but did not, so the Township had to clean up.  A lien will be placed on each property.</w:t>
      </w:r>
    </w:p>
    <w:p w:rsidR="005E1DE7" w:rsidRDefault="005E1DE7" w:rsidP="00D52C67">
      <w:pPr>
        <w:spacing w:after="0" w:line="240" w:lineRule="auto"/>
        <w:ind w:left="2880" w:hanging="2880"/>
      </w:pPr>
      <w:r>
        <w:tab/>
        <w:t>Mr. Bradford made a motion to approve, Mr. Musumeci seconded and all agreed.</w:t>
      </w:r>
    </w:p>
    <w:p w:rsidR="005E1DE7" w:rsidRDefault="005E1DE7" w:rsidP="00924FDB">
      <w:pPr>
        <w:spacing w:after="0" w:line="240" w:lineRule="auto"/>
        <w:ind w:left="2880" w:hanging="2880"/>
      </w:pPr>
    </w:p>
    <w:p w:rsidR="00924FDB" w:rsidRDefault="00924FDB" w:rsidP="00924FDB">
      <w:pPr>
        <w:spacing w:after="0" w:line="240" w:lineRule="auto"/>
        <w:ind w:left="2880" w:hanging="2880"/>
        <w:rPr>
          <w:u w:val="single"/>
        </w:rPr>
      </w:pPr>
      <w:r w:rsidRPr="00110A24">
        <w:rPr>
          <w:u w:val="single"/>
        </w:rPr>
        <w:t>PAYMENT OF BILLS</w:t>
      </w:r>
    </w:p>
    <w:p w:rsidR="005E1DE7" w:rsidRDefault="005E1DE7" w:rsidP="00924FDB">
      <w:pPr>
        <w:spacing w:after="0" w:line="240" w:lineRule="auto"/>
      </w:pPr>
    </w:p>
    <w:p w:rsidR="00924FDB" w:rsidRPr="00F204DB" w:rsidRDefault="00924FDB" w:rsidP="00924FDB">
      <w:pPr>
        <w:spacing w:after="0" w:line="240" w:lineRule="auto"/>
      </w:pPr>
      <w:r>
        <w:t xml:space="preserve">Mr. Hackett </w:t>
      </w:r>
      <w:r w:rsidR="005E1DE7">
        <w:t xml:space="preserve">that the finance software has not yet been rolled over into the </w:t>
      </w:r>
      <w:proofErr w:type="gramStart"/>
      <w:r w:rsidR="005E1DE7">
        <w:t>new year</w:t>
      </w:r>
      <w:proofErr w:type="gramEnd"/>
      <w:r w:rsidR="005E1DE7">
        <w:t>; should be done mid-January.  Mr. Bradford made a motion to approve the bills list, Mr. Musumeci seconded and all agreed.</w:t>
      </w:r>
    </w:p>
    <w:p w:rsidR="00924FDB" w:rsidRDefault="00924FDB" w:rsidP="00924FDB">
      <w:pPr>
        <w:spacing w:after="0" w:line="240" w:lineRule="auto"/>
        <w:ind w:left="2880" w:hanging="2880"/>
        <w:rPr>
          <w:u w:val="single"/>
        </w:rPr>
      </w:pPr>
    </w:p>
    <w:p w:rsidR="00924FDB" w:rsidRDefault="00924FDB" w:rsidP="00924FDB">
      <w:pPr>
        <w:spacing w:after="0" w:line="240" w:lineRule="auto"/>
        <w:ind w:left="2160" w:hanging="2160"/>
        <w:rPr>
          <w:u w:val="single"/>
        </w:rPr>
      </w:pPr>
      <w:r>
        <w:rPr>
          <w:u w:val="single"/>
        </w:rPr>
        <w:t>P</w:t>
      </w:r>
      <w:r w:rsidRPr="00110A24">
        <w:rPr>
          <w:u w:val="single"/>
        </w:rPr>
        <w:t>UBLIC COMMENTS</w:t>
      </w:r>
    </w:p>
    <w:p w:rsidR="00924FDB" w:rsidRDefault="00924FDB" w:rsidP="00924FDB">
      <w:pPr>
        <w:spacing w:after="0" w:line="240" w:lineRule="auto"/>
        <w:ind w:left="2160" w:hanging="2160"/>
        <w:rPr>
          <w:u w:val="single"/>
        </w:rPr>
      </w:pPr>
    </w:p>
    <w:p w:rsidR="005E1DE7" w:rsidRDefault="005E1DE7" w:rsidP="005E1DE7">
      <w:pPr>
        <w:spacing w:after="0" w:line="240" w:lineRule="auto"/>
        <w:ind w:left="2880" w:hanging="2880"/>
      </w:pPr>
      <w:r>
        <w:t xml:space="preserve">Wayne </w:t>
      </w:r>
      <w:proofErr w:type="spellStart"/>
      <w:r>
        <w:t>Niebauer</w:t>
      </w:r>
      <w:proofErr w:type="spellEnd"/>
      <w:r>
        <w:t xml:space="preserve"> -</w:t>
      </w:r>
      <w:r>
        <w:tab/>
        <w:t>Concerned about cars parking on Railroad Avenue from fire hall up to the end of Mr. Bond’s property; firetrucks have a tough time going through.  Believes it is a safety concern.</w:t>
      </w:r>
    </w:p>
    <w:p w:rsidR="005E1DE7" w:rsidRDefault="005E1DE7" w:rsidP="005E1DE7">
      <w:pPr>
        <w:spacing w:after="0" w:line="240" w:lineRule="auto"/>
        <w:ind w:left="2880" w:hanging="2880"/>
      </w:pPr>
    </w:p>
    <w:p w:rsidR="005E1DE7" w:rsidRDefault="005E1DE7" w:rsidP="005E1DE7">
      <w:pPr>
        <w:spacing w:after="0" w:line="240" w:lineRule="auto"/>
        <w:ind w:left="2880" w:hanging="2880"/>
      </w:pPr>
      <w:r>
        <w:t xml:space="preserve">Niki Trunk - </w:t>
      </w:r>
      <w:r>
        <w:tab/>
        <w:t>Currently unenforceable since there is no ordinance prohibiting parking.  Road is a county road.  Suggested that a letter be sent to the effected property owners to allow them a public hearing to voice any concerns about prohibited parking in front of their house.</w:t>
      </w:r>
    </w:p>
    <w:p w:rsidR="005E1DE7" w:rsidRDefault="005E1DE7" w:rsidP="005E1DE7">
      <w:pPr>
        <w:spacing w:after="0" w:line="240" w:lineRule="auto"/>
        <w:ind w:left="2880" w:hanging="2880"/>
      </w:pPr>
    </w:p>
    <w:p w:rsidR="005E1DE7" w:rsidRPr="005E1DE7" w:rsidRDefault="005E1DE7" w:rsidP="005E1DE7">
      <w:pPr>
        <w:spacing w:after="0" w:line="240" w:lineRule="auto"/>
        <w:ind w:left="2880" w:hanging="2880"/>
        <w:rPr>
          <w:u w:val="single"/>
        </w:rPr>
      </w:pPr>
      <w:r w:rsidRPr="005E1DE7">
        <w:rPr>
          <w:u w:val="single"/>
        </w:rPr>
        <w:t>CLOSED TO THE PUBLIC</w:t>
      </w:r>
    </w:p>
    <w:p w:rsidR="005E1DE7" w:rsidRDefault="005E1DE7" w:rsidP="00924FDB">
      <w:pPr>
        <w:spacing w:after="0" w:line="240" w:lineRule="auto"/>
        <w:ind w:left="2160" w:hanging="2160"/>
        <w:rPr>
          <w:u w:val="single"/>
        </w:rPr>
      </w:pPr>
    </w:p>
    <w:p w:rsidR="005E1DE7" w:rsidRDefault="005E1DE7" w:rsidP="005E1DE7">
      <w:pPr>
        <w:spacing w:after="0" w:line="240" w:lineRule="auto"/>
        <w:ind w:left="2880" w:hanging="2880"/>
      </w:pPr>
      <w:r>
        <w:t>George Bradford -</w:t>
      </w:r>
      <w:r>
        <w:tab/>
        <w:t>There was a delay in commencing electrical work on the generator due to inclement weather.</w:t>
      </w:r>
    </w:p>
    <w:p w:rsidR="005E1DE7" w:rsidRDefault="005E1DE7" w:rsidP="005E1DE7">
      <w:pPr>
        <w:spacing w:after="0" w:line="240" w:lineRule="auto"/>
        <w:ind w:left="2880" w:hanging="2880"/>
      </w:pPr>
    </w:p>
    <w:p w:rsidR="005E1DE7" w:rsidRDefault="005E1DE7" w:rsidP="005E1DE7">
      <w:pPr>
        <w:spacing w:after="0" w:line="240" w:lineRule="auto"/>
        <w:ind w:left="2880" w:hanging="2880"/>
      </w:pPr>
      <w:r>
        <w:t>Anthony Musumeci -</w:t>
      </w:r>
      <w:r>
        <w:tab/>
        <w:t xml:space="preserve">Stopped by the State Highway Dept. in Bridgeport about the condition of Route 295 </w:t>
      </w:r>
      <w:r w:rsidR="00E37EEB">
        <w:t>ramps.  State promised to do a “drive by.”</w:t>
      </w:r>
    </w:p>
    <w:p w:rsidR="00E37EEB" w:rsidRDefault="00E37EEB" w:rsidP="005E1DE7">
      <w:pPr>
        <w:spacing w:after="0" w:line="240" w:lineRule="auto"/>
        <w:ind w:left="2880" w:hanging="2880"/>
      </w:pPr>
    </w:p>
    <w:p w:rsidR="00E37EEB" w:rsidRDefault="00E37EEB" w:rsidP="005E1DE7">
      <w:pPr>
        <w:spacing w:after="0" w:line="240" w:lineRule="auto"/>
        <w:ind w:left="2880" w:hanging="2880"/>
      </w:pPr>
      <w:r>
        <w:t>Jim Hackett -</w:t>
      </w:r>
      <w:r>
        <w:tab/>
        <w:t>Budget Workshop meeting scheduled for Wed. February 8</w:t>
      </w:r>
      <w:r w:rsidRPr="00E37EEB">
        <w:rPr>
          <w:vertAlign w:val="superscript"/>
        </w:rPr>
        <w:t>th</w:t>
      </w:r>
      <w:r>
        <w:t xml:space="preserve"> at 5:30.</w:t>
      </w:r>
    </w:p>
    <w:p w:rsidR="00E37EEB" w:rsidRDefault="00E37EEB" w:rsidP="005E1DE7">
      <w:pPr>
        <w:spacing w:after="0" w:line="240" w:lineRule="auto"/>
        <w:ind w:left="2880" w:hanging="2880"/>
      </w:pPr>
    </w:p>
    <w:p w:rsidR="00E37EEB" w:rsidRDefault="00E37EEB" w:rsidP="005E1DE7">
      <w:pPr>
        <w:spacing w:after="0" w:line="240" w:lineRule="auto"/>
        <w:ind w:left="2880" w:hanging="2880"/>
      </w:pPr>
      <w:r>
        <w:lastRenderedPageBreak/>
        <w:t>Tom Tedesco -</w:t>
      </w:r>
      <w:r>
        <w:tab/>
        <w:t xml:space="preserve">Followed </w:t>
      </w:r>
      <w:r w:rsidR="007E22B2">
        <w:t>up with County Engineering Dept. regarding sight issues and the trimming of trees and bushes.  Additionally, notified the County about the possibility of improved accessibility at the crossing intersection in front of the First Baptist Church.</w:t>
      </w:r>
    </w:p>
    <w:p w:rsidR="007E22B2" w:rsidRPr="005E1DE7" w:rsidRDefault="007E22B2" w:rsidP="005E1DE7">
      <w:pPr>
        <w:spacing w:after="0" w:line="240" w:lineRule="auto"/>
        <w:ind w:left="2880" w:hanging="2880"/>
      </w:pPr>
    </w:p>
    <w:p w:rsidR="005E1DE7" w:rsidRDefault="007E22B2" w:rsidP="00924FDB">
      <w:pPr>
        <w:spacing w:after="0" w:line="240" w:lineRule="auto"/>
        <w:ind w:left="2160" w:hanging="2160"/>
      </w:pPr>
      <w:r>
        <w:rPr>
          <w:b/>
        </w:rPr>
        <w:t>Resolution 2017-39</w:t>
      </w:r>
      <w:r>
        <w:tab/>
      </w:r>
      <w:r>
        <w:tab/>
        <w:t>Executive Session 7:45 pm</w:t>
      </w:r>
    </w:p>
    <w:p w:rsidR="007E22B2" w:rsidRDefault="007E22B2" w:rsidP="00924FDB">
      <w:pPr>
        <w:spacing w:after="0" w:line="240" w:lineRule="auto"/>
        <w:ind w:left="2160" w:hanging="2160"/>
      </w:pPr>
      <w:r>
        <w:rPr>
          <w:b/>
        </w:rPr>
        <w:tab/>
      </w:r>
      <w:r>
        <w:rPr>
          <w:b/>
        </w:rPr>
        <w:tab/>
      </w:r>
      <w:r>
        <w:t>Land Acquisition – Camp Pedricktown</w:t>
      </w:r>
    </w:p>
    <w:p w:rsidR="007E22B2" w:rsidRDefault="007E22B2" w:rsidP="00924FDB">
      <w:pPr>
        <w:spacing w:after="0" w:line="240" w:lineRule="auto"/>
        <w:ind w:left="2160" w:hanging="2160"/>
      </w:pPr>
      <w:r>
        <w:tab/>
      </w:r>
      <w:r>
        <w:tab/>
        <w:t>Personnel – Municipal Clerk</w:t>
      </w:r>
    </w:p>
    <w:p w:rsidR="007E22B2" w:rsidRDefault="007E22B2" w:rsidP="007E22B2">
      <w:pPr>
        <w:spacing w:after="0" w:line="240" w:lineRule="auto"/>
        <w:ind w:left="2880" w:hanging="2160"/>
      </w:pPr>
      <w:r>
        <w:tab/>
        <w:t>Mr. Musumeci made a motion to approve, Mr. Bradford seconded and all agreed.</w:t>
      </w:r>
    </w:p>
    <w:p w:rsidR="007E22B2" w:rsidRDefault="007E22B2" w:rsidP="007E22B2">
      <w:pPr>
        <w:spacing w:after="0" w:line="240" w:lineRule="auto"/>
        <w:ind w:left="2880" w:hanging="2160"/>
      </w:pPr>
    </w:p>
    <w:p w:rsidR="007E22B2" w:rsidRDefault="006E46CF" w:rsidP="007E22B2">
      <w:pPr>
        <w:spacing w:after="0" w:line="240" w:lineRule="auto"/>
      </w:pPr>
      <w:r>
        <w:rPr>
          <w:u w:val="single"/>
        </w:rPr>
        <w:t>EXECUTIVE SUMMARY</w:t>
      </w:r>
      <w:r>
        <w:tab/>
      </w:r>
      <w:r>
        <w:tab/>
      </w:r>
      <w:r w:rsidR="007E22B2">
        <w:t>8:35 pm</w:t>
      </w:r>
    </w:p>
    <w:p w:rsidR="006E46CF" w:rsidRDefault="006E46CF" w:rsidP="007E22B2">
      <w:pPr>
        <w:spacing w:after="0" w:line="240" w:lineRule="auto"/>
      </w:pPr>
    </w:p>
    <w:p w:rsidR="007E22B2" w:rsidRDefault="006E46CF" w:rsidP="007E22B2">
      <w:pPr>
        <w:spacing w:after="0" w:line="240" w:lineRule="auto"/>
      </w:pPr>
      <w:r w:rsidRPr="006E46CF">
        <w:rPr>
          <w:u w:val="single"/>
        </w:rPr>
        <w:t>Land Acquisition – Camp Pedricktown -</w:t>
      </w:r>
      <w:r>
        <w:t xml:space="preserve"> </w:t>
      </w:r>
      <w:r w:rsidR="007E22B2">
        <w:t xml:space="preserve">Committee met with Mr. </w:t>
      </w:r>
      <w:proofErr w:type="spellStart"/>
      <w:r w:rsidR="007E22B2">
        <w:t>McAndrews</w:t>
      </w:r>
      <w:proofErr w:type="spellEnd"/>
      <w:r w:rsidR="007E22B2">
        <w:t>, Esquire, representing interested party in Camp Pedricktown and Mr. Jordan, Esquire, representing Salem Community College.   College is not interested in owning the property at this time.  There is an interested party that is willing to pu</w:t>
      </w:r>
      <w:r>
        <w:t xml:space="preserve">rchase the Township portion of </w:t>
      </w:r>
      <w:r w:rsidR="007E22B2">
        <w:t>Camp Pedricktown.</w:t>
      </w:r>
    </w:p>
    <w:p w:rsidR="006E46CF" w:rsidRDefault="006E46CF" w:rsidP="007E22B2">
      <w:pPr>
        <w:spacing w:after="0" w:line="240" w:lineRule="auto"/>
      </w:pPr>
    </w:p>
    <w:p w:rsidR="006E46CF" w:rsidRDefault="006E46CF" w:rsidP="007E22B2">
      <w:pPr>
        <w:spacing w:after="0" w:line="240" w:lineRule="auto"/>
      </w:pPr>
      <w:r>
        <w:rPr>
          <w:u w:val="single"/>
        </w:rPr>
        <w:t>Personnel</w:t>
      </w:r>
      <w:r>
        <w:t xml:space="preserve"> – Ms. Taylor requested a $2,000.00 raise due to added duties in the Housing Office for new Abandoned Properties Program.  Mr. Bradford made a motion to amend the salary ordinance granting compensation for the Housing Office Abandoned Properties Program, Mr. Musumeci seconded and both agreed.  Mr. Sparks voted no.</w:t>
      </w:r>
    </w:p>
    <w:p w:rsidR="006E46CF" w:rsidRDefault="006E46CF" w:rsidP="007E22B2">
      <w:pPr>
        <w:spacing w:after="0" w:line="240" w:lineRule="auto"/>
      </w:pPr>
    </w:p>
    <w:p w:rsidR="006E46CF" w:rsidRDefault="006E46CF" w:rsidP="006E46CF">
      <w:pPr>
        <w:spacing w:after="0" w:line="240" w:lineRule="auto"/>
        <w:ind w:left="2880" w:hanging="2880"/>
      </w:pPr>
      <w:r>
        <w:rPr>
          <w:b/>
        </w:rPr>
        <w:t>Ordinance 2017-01</w:t>
      </w:r>
      <w:r>
        <w:tab/>
        <w:t>(By Title Only) Amending Chapter 42 of the Oldmans Township Code and Providing for the Compensation of Housing Secretary in the Amount of $2,000.00</w:t>
      </w:r>
    </w:p>
    <w:p w:rsidR="006E46CF" w:rsidRDefault="006E46CF" w:rsidP="006E46CF">
      <w:pPr>
        <w:spacing w:after="0" w:line="240" w:lineRule="auto"/>
        <w:ind w:left="2880" w:hanging="2880"/>
      </w:pPr>
      <w:r>
        <w:rPr>
          <w:b/>
        </w:rPr>
        <w:t>Resolution 2017-40</w:t>
      </w:r>
      <w:r>
        <w:tab/>
        <w:t>Introduction of Ordinance 2017-01</w:t>
      </w:r>
    </w:p>
    <w:p w:rsidR="006E46CF" w:rsidRPr="006E46CF" w:rsidRDefault="006E46CF" w:rsidP="006E46CF">
      <w:pPr>
        <w:spacing w:after="0" w:line="240" w:lineRule="auto"/>
        <w:ind w:left="2880" w:hanging="2880"/>
      </w:pPr>
      <w:r>
        <w:rPr>
          <w:b/>
        </w:rPr>
        <w:tab/>
      </w:r>
      <w:r>
        <w:t>Mr. Bradford made a motion to approve, Mr. Musumeci seconded and all agreed.</w:t>
      </w:r>
    </w:p>
    <w:p w:rsidR="00924FDB" w:rsidRDefault="00924FDB" w:rsidP="00924FDB">
      <w:pPr>
        <w:spacing w:after="0" w:line="240" w:lineRule="auto"/>
        <w:ind w:left="2880" w:hanging="2160"/>
      </w:pPr>
    </w:p>
    <w:p w:rsidR="00924FDB" w:rsidRDefault="00924FDB" w:rsidP="00924FDB">
      <w:r>
        <w:t>There being no further business, on a motion from Mr. Bradford seconded by Mr. Musumeci and agreed to by all, meeting was adjourned at 8:</w:t>
      </w:r>
      <w:r w:rsidR="006E46CF">
        <w:t>45</w:t>
      </w:r>
      <w:r>
        <w:t xml:space="preserve"> pm.  </w:t>
      </w:r>
    </w:p>
    <w:p w:rsidR="00924FDB" w:rsidRDefault="00924FDB" w:rsidP="00924FDB">
      <w:pPr>
        <w:tabs>
          <w:tab w:val="left" w:pos="810"/>
        </w:tabs>
        <w:spacing w:after="0" w:line="240" w:lineRule="auto"/>
      </w:pPr>
      <w:r>
        <w:t>Respectfully Submitted,</w:t>
      </w:r>
    </w:p>
    <w:p w:rsidR="00924FDB" w:rsidRDefault="00924FDB" w:rsidP="00924FDB">
      <w:pPr>
        <w:tabs>
          <w:tab w:val="left" w:pos="810"/>
        </w:tabs>
        <w:spacing w:after="0" w:line="240" w:lineRule="auto"/>
      </w:pPr>
    </w:p>
    <w:p w:rsidR="00924FDB" w:rsidRDefault="00924FDB" w:rsidP="00924FDB">
      <w:pPr>
        <w:tabs>
          <w:tab w:val="left" w:pos="810"/>
        </w:tabs>
        <w:spacing w:after="0" w:line="240" w:lineRule="auto"/>
      </w:pPr>
      <w:r>
        <w:t xml:space="preserve"> </w:t>
      </w:r>
    </w:p>
    <w:p w:rsidR="00924FDB" w:rsidRDefault="00924FDB" w:rsidP="00924FDB">
      <w:pPr>
        <w:tabs>
          <w:tab w:val="left" w:pos="810"/>
        </w:tabs>
        <w:spacing w:after="0" w:line="240" w:lineRule="auto"/>
      </w:pPr>
    </w:p>
    <w:p w:rsidR="00924FDB" w:rsidRDefault="00924FDB" w:rsidP="00924FDB">
      <w:pPr>
        <w:tabs>
          <w:tab w:val="left" w:pos="810"/>
        </w:tabs>
        <w:spacing w:after="0" w:line="240" w:lineRule="auto"/>
      </w:pPr>
    </w:p>
    <w:p w:rsidR="00924FDB" w:rsidRDefault="00924FDB" w:rsidP="00924FDB">
      <w:pPr>
        <w:tabs>
          <w:tab w:val="left" w:pos="810"/>
        </w:tabs>
        <w:spacing w:after="0" w:line="240" w:lineRule="auto"/>
      </w:pPr>
      <w:r>
        <w:t>Melinda Taylor</w:t>
      </w:r>
    </w:p>
    <w:p w:rsidR="00924FDB" w:rsidRDefault="00924FDB" w:rsidP="00924FDB">
      <w:pPr>
        <w:tabs>
          <w:tab w:val="left" w:pos="810"/>
        </w:tabs>
        <w:spacing w:after="0" w:line="240" w:lineRule="auto"/>
      </w:pPr>
      <w:r>
        <w:t>Municipal Clerk</w:t>
      </w:r>
    </w:p>
    <w:p w:rsidR="00924FDB" w:rsidRDefault="00924FDB" w:rsidP="00924FDB"/>
    <w:sectPr w:rsidR="00924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DB"/>
    <w:rsid w:val="005912E2"/>
    <w:rsid w:val="005E1DE7"/>
    <w:rsid w:val="006E46CF"/>
    <w:rsid w:val="00735D13"/>
    <w:rsid w:val="007E22B2"/>
    <w:rsid w:val="00924FDB"/>
    <w:rsid w:val="00957FF8"/>
    <w:rsid w:val="00B37FC7"/>
    <w:rsid w:val="00C46190"/>
    <w:rsid w:val="00D52C67"/>
    <w:rsid w:val="00E37EEB"/>
    <w:rsid w:val="00F91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37043-5D4E-4F00-B8F7-05711E20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FD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3</cp:revision>
  <dcterms:created xsi:type="dcterms:W3CDTF">2017-01-19T13:29:00Z</dcterms:created>
  <dcterms:modified xsi:type="dcterms:W3CDTF">2017-01-19T16:07:00Z</dcterms:modified>
</cp:coreProperties>
</file>