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6" w:rsidRDefault="002B6296" w:rsidP="002B6296">
      <w:pPr>
        <w:spacing w:after="0" w:line="240" w:lineRule="auto"/>
        <w:jc w:val="center"/>
      </w:pPr>
      <w:r>
        <w:t>Oldmans Township Committee</w:t>
      </w:r>
    </w:p>
    <w:p w:rsidR="002B6296" w:rsidRDefault="002B6296" w:rsidP="002B6296">
      <w:pPr>
        <w:spacing w:after="0" w:line="240" w:lineRule="auto"/>
        <w:jc w:val="center"/>
      </w:pPr>
      <w:r>
        <w:t>Reorganization Meeting</w:t>
      </w:r>
      <w:r w:rsidR="00D24CD1">
        <w:t xml:space="preserve"> Minutes</w:t>
      </w:r>
    </w:p>
    <w:p w:rsidR="002B6296" w:rsidRDefault="002B6296" w:rsidP="002B6296">
      <w:pPr>
        <w:spacing w:after="0" w:line="240" w:lineRule="auto"/>
        <w:jc w:val="center"/>
      </w:pPr>
      <w:r>
        <w:t>January 7, 2015</w:t>
      </w:r>
    </w:p>
    <w:p w:rsidR="00D24CD1" w:rsidRPr="00D24CD1" w:rsidRDefault="00D24CD1" w:rsidP="00D24CD1">
      <w:pPr>
        <w:spacing w:after="0" w:line="240" w:lineRule="auto"/>
        <w:jc w:val="center"/>
        <w:rPr>
          <w:rFonts w:eastAsiaTheme="minorHAnsi"/>
        </w:rPr>
      </w:pPr>
    </w:p>
    <w:p w:rsidR="00D24CD1" w:rsidRPr="00D24CD1" w:rsidRDefault="00D24CD1" w:rsidP="00D24CD1">
      <w:pPr>
        <w:spacing w:after="0" w:line="240" w:lineRule="auto"/>
        <w:jc w:val="center"/>
        <w:rPr>
          <w:rFonts w:eastAsiaTheme="minorHAnsi"/>
        </w:rPr>
      </w:pPr>
    </w:p>
    <w:p w:rsidR="00D24CD1" w:rsidRPr="00D24CD1" w:rsidRDefault="00D24CD1" w:rsidP="00D24CD1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 on </w:t>
      </w:r>
      <w:r>
        <w:rPr>
          <w:rFonts w:eastAsiaTheme="minorHAnsi"/>
        </w:rPr>
        <w:t>January 7, 2015</w:t>
      </w:r>
      <w:r w:rsidRPr="00D24CD1">
        <w:rPr>
          <w:rFonts w:eastAsiaTheme="minorHAnsi"/>
        </w:rPr>
        <w:t xml:space="preserve">.  Meeting was called to order by </w:t>
      </w:r>
      <w:r>
        <w:rPr>
          <w:rFonts w:eastAsiaTheme="minorHAnsi"/>
        </w:rPr>
        <w:t xml:space="preserve">Municipal Clerk Melinda Taylor </w:t>
      </w:r>
      <w:r w:rsidRPr="00D24CD1">
        <w:rPr>
          <w:rFonts w:eastAsiaTheme="minorHAnsi"/>
        </w:rPr>
        <w:t>at 7:00 pm.  This meeting was held in compliance with the Sunshine Law.  All joined in the Pledge of Allegiance.</w:t>
      </w:r>
    </w:p>
    <w:p w:rsidR="00D24CD1" w:rsidRPr="00D24CD1" w:rsidRDefault="00D24CD1" w:rsidP="00D24CD1">
      <w:pPr>
        <w:spacing w:after="0" w:line="240" w:lineRule="auto"/>
        <w:rPr>
          <w:rFonts w:eastAsiaTheme="minorHAnsi"/>
        </w:rPr>
      </w:pPr>
    </w:p>
    <w:p w:rsidR="00D24CD1" w:rsidRDefault="00D24CD1" w:rsidP="00D24CD1">
      <w:pPr>
        <w:spacing w:after="0" w:line="240" w:lineRule="auto"/>
      </w:pPr>
      <w:r>
        <w:t>The Municipal Clerk gave the Oath of Office to Dean Sparks.</w:t>
      </w:r>
    </w:p>
    <w:p w:rsidR="00D24CD1" w:rsidRDefault="00D24CD1" w:rsidP="00D24CD1">
      <w:pPr>
        <w:spacing w:after="0" w:line="240" w:lineRule="auto"/>
      </w:pPr>
    </w:p>
    <w:p w:rsidR="00D24CD1" w:rsidRPr="00D24CD1" w:rsidRDefault="00D24CD1" w:rsidP="00D24CD1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 xml:space="preserve">George Bradford, </w:t>
      </w:r>
      <w:proofErr w:type="spellStart"/>
      <w:r>
        <w:rPr>
          <w:rFonts w:eastAsiaTheme="minorHAnsi"/>
        </w:rPr>
        <w:t>Cordy</w:t>
      </w:r>
      <w:proofErr w:type="spellEnd"/>
      <w:r>
        <w:rPr>
          <w:rFonts w:eastAsiaTheme="minorHAnsi"/>
        </w:rPr>
        <w:t xml:space="preserve"> Taylor, Dean Sparks</w:t>
      </w:r>
    </w:p>
    <w:p w:rsidR="00D24CD1" w:rsidRDefault="00D24CD1" w:rsidP="00D24CD1">
      <w:pPr>
        <w:spacing w:after="0" w:line="240" w:lineRule="auto"/>
      </w:pPr>
      <w:r>
        <w:t xml:space="preserve"> </w:t>
      </w:r>
    </w:p>
    <w:p w:rsidR="00D24CD1" w:rsidRDefault="00D24CD1" w:rsidP="002B6296">
      <w:pPr>
        <w:spacing w:after="0" w:line="240" w:lineRule="auto"/>
      </w:pPr>
    </w:p>
    <w:p w:rsidR="002B6296" w:rsidRPr="00025EF1" w:rsidRDefault="002B6296" w:rsidP="002B6296">
      <w:pPr>
        <w:spacing w:after="0" w:line="240" w:lineRule="auto"/>
      </w:pPr>
      <w:r>
        <w:rPr>
          <w:b/>
        </w:rPr>
        <w:t>Resolution 201</w:t>
      </w:r>
      <w:r w:rsidR="00892B93">
        <w:rPr>
          <w:b/>
        </w:rPr>
        <w:t>5</w:t>
      </w:r>
      <w:r>
        <w:rPr>
          <w:b/>
        </w:rPr>
        <w:t>-01</w:t>
      </w:r>
      <w:r>
        <w:rPr>
          <w:b/>
        </w:rPr>
        <w:tab/>
      </w:r>
      <w:r>
        <w:t>Designation of Mayor</w:t>
      </w:r>
    </w:p>
    <w:p w:rsidR="002B6296" w:rsidRDefault="00D24CD1" w:rsidP="002B62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ab/>
        <w:t>Mr. Taylor nominated George Bradford, Mr. Sparks seconded and all agreed.</w:t>
      </w:r>
      <w:r w:rsidR="002B6296">
        <w:rPr>
          <w:b/>
        </w:rPr>
        <w:tab/>
      </w:r>
    </w:p>
    <w:p w:rsidR="00D24CD1" w:rsidRDefault="00D24CD1" w:rsidP="002B6296">
      <w:pPr>
        <w:spacing w:after="0" w:line="240" w:lineRule="auto"/>
        <w:rPr>
          <w:b/>
        </w:rPr>
      </w:pPr>
    </w:p>
    <w:p w:rsidR="002B6296" w:rsidRDefault="002B6296" w:rsidP="002B6296">
      <w:pPr>
        <w:spacing w:after="0" w:line="240" w:lineRule="auto"/>
      </w:pPr>
      <w:r>
        <w:rPr>
          <w:b/>
        </w:rPr>
        <w:t>Resolution 201</w:t>
      </w:r>
      <w:r w:rsidR="00892B93">
        <w:rPr>
          <w:b/>
        </w:rPr>
        <w:t>5-</w:t>
      </w:r>
      <w:r>
        <w:rPr>
          <w:b/>
        </w:rPr>
        <w:t>02</w:t>
      </w:r>
      <w:r>
        <w:rPr>
          <w:b/>
        </w:rPr>
        <w:tab/>
      </w:r>
      <w:r>
        <w:t>Designation of Deputy Mayor</w:t>
      </w:r>
    </w:p>
    <w:p w:rsidR="00D24CD1" w:rsidRDefault="00D24CD1" w:rsidP="002B6296">
      <w:pPr>
        <w:spacing w:after="0" w:line="240" w:lineRule="auto"/>
      </w:pPr>
      <w:r>
        <w:tab/>
      </w:r>
      <w:r>
        <w:tab/>
      </w:r>
      <w:r>
        <w:tab/>
        <w:t xml:space="preserve">Mr. Bradford nominated </w:t>
      </w:r>
      <w:proofErr w:type="spellStart"/>
      <w:r>
        <w:t>Cordy</w:t>
      </w:r>
      <w:proofErr w:type="spellEnd"/>
      <w:r>
        <w:t xml:space="preserve"> Taylor, Mr. Sparks seconded and all agreed.</w:t>
      </w:r>
    </w:p>
    <w:p w:rsidR="002B6296" w:rsidRDefault="002B6296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2015-03</w:t>
      </w:r>
      <w:r>
        <w:rPr>
          <w:b/>
        </w:rPr>
        <w:tab/>
      </w:r>
      <w:r>
        <w:t>Schedule of Regular Township Committee Meetings for 2015</w:t>
      </w:r>
    </w:p>
    <w:p w:rsidR="00D24CD1" w:rsidRPr="00025EF1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2B6296">
      <w:pPr>
        <w:spacing w:after="0" w:line="240" w:lineRule="auto"/>
      </w:pPr>
    </w:p>
    <w:p w:rsidR="002B6296" w:rsidRDefault="006C19E1" w:rsidP="002B6296">
      <w:pPr>
        <w:spacing w:after="0" w:line="240" w:lineRule="auto"/>
      </w:pPr>
      <w:r>
        <w:t>PROFESSIONAL SERVICES:</w:t>
      </w:r>
    </w:p>
    <w:p w:rsidR="00892B93" w:rsidRDefault="00892B93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04</w:t>
      </w:r>
      <w:r>
        <w:rPr>
          <w:b/>
        </w:rPr>
        <w:tab/>
      </w:r>
      <w:r>
        <w:t xml:space="preserve">Township Solicitor – </w:t>
      </w:r>
      <w:proofErr w:type="spellStart"/>
      <w:r>
        <w:t>Niki</w:t>
      </w:r>
      <w:proofErr w:type="spellEnd"/>
      <w:r>
        <w:t xml:space="preserve"> Trunk</w:t>
      </w:r>
    </w:p>
    <w:p w:rsidR="00D24CD1" w:rsidRPr="001433D2" w:rsidRDefault="00D24CD1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892B93" w:rsidRDefault="00892B93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05</w:t>
      </w:r>
      <w:r>
        <w:rPr>
          <w:b/>
        </w:rPr>
        <w:tab/>
      </w:r>
      <w:r>
        <w:t xml:space="preserve">Township Auditor – Ball, Buckley &amp; </w:t>
      </w:r>
      <w:proofErr w:type="spellStart"/>
      <w:r>
        <w:t>Seher</w:t>
      </w:r>
      <w:proofErr w:type="spellEnd"/>
    </w:p>
    <w:p w:rsidR="00D24CD1" w:rsidRPr="001433D2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  <w:rPr>
          <w:b/>
        </w:rPr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06</w:t>
      </w:r>
      <w:r>
        <w:rPr>
          <w:b/>
        </w:rPr>
        <w:tab/>
      </w:r>
      <w:r>
        <w:t xml:space="preserve">Special Planner – </w:t>
      </w:r>
      <w:r w:rsidR="00A56AF9">
        <w:t>Louis</w:t>
      </w:r>
      <w:r w:rsidR="006E06EB">
        <w:t xml:space="preserve"> C.</w:t>
      </w:r>
      <w:r w:rsidR="00A56AF9">
        <w:t xml:space="preserve"> Joyce d/b/a L</w:t>
      </w:r>
      <w:r w:rsidR="006E06EB">
        <w:t>CJPP, LLC</w:t>
      </w:r>
    </w:p>
    <w:p w:rsidR="00D24CD1" w:rsidRPr="001433D2" w:rsidRDefault="00D24CD1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2B6296" w:rsidRDefault="002B6296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07</w:t>
      </w:r>
      <w:r>
        <w:rPr>
          <w:b/>
        </w:rPr>
        <w:tab/>
      </w:r>
      <w:r>
        <w:t xml:space="preserve">Township Engineer- Thomas Tedesco </w:t>
      </w:r>
    </w:p>
    <w:p w:rsidR="00D24CD1" w:rsidRPr="001433D2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  <w:rPr>
          <w:b/>
        </w:rPr>
      </w:pPr>
    </w:p>
    <w:p w:rsidR="002B6296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08</w:t>
      </w:r>
      <w:r>
        <w:rPr>
          <w:b/>
        </w:rPr>
        <w:tab/>
      </w:r>
      <w:r w:rsidR="00A56AF9">
        <w:t xml:space="preserve">Conflict Engineer – </w:t>
      </w:r>
      <w:r w:rsidR="00417F5C">
        <w:t>John Bickel</w:t>
      </w:r>
    </w:p>
    <w:p w:rsidR="00892B93" w:rsidRDefault="00D24CD1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D24CD1" w:rsidRDefault="00D24CD1" w:rsidP="00892B93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09</w:t>
      </w:r>
      <w:r>
        <w:rPr>
          <w:b/>
        </w:rPr>
        <w:tab/>
      </w:r>
      <w:r>
        <w:t>Risk Management Consultant – JIF – Connor Strong</w:t>
      </w:r>
    </w:p>
    <w:p w:rsidR="00D24CD1" w:rsidRPr="001433D2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10</w:t>
      </w:r>
      <w:r>
        <w:rPr>
          <w:b/>
        </w:rPr>
        <w:tab/>
      </w:r>
      <w:r>
        <w:t>Animal Shelter</w:t>
      </w:r>
      <w:r w:rsidR="00A56AF9">
        <w:t xml:space="preserve"> – Ron’s Animal Shelter</w:t>
      </w:r>
    </w:p>
    <w:p w:rsidR="00D24CD1" w:rsidRPr="00731167" w:rsidRDefault="00D24CD1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892B93" w:rsidRDefault="00892B93" w:rsidP="00892B93">
      <w:pPr>
        <w:spacing w:after="0" w:line="240" w:lineRule="auto"/>
        <w:rPr>
          <w:b/>
        </w:rPr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11</w:t>
      </w:r>
      <w:r>
        <w:rPr>
          <w:b/>
        </w:rPr>
        <w:tab/>
      </w:r>
      <w:r>
        <w:t xml:space="preserve">Animal Control Officer – Ned </w:t>
      </w:r>
      <w:proofErr w:type="spellStart"/>
      <w:r>
        <w:t>Shimp</w:t>
      </w:r>
      <w:proofErr w:type="spellEnd"/>
    </w:p>
    <w:p w:rsidR="00D24CD1" w:rsidRPr="002045D0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12</w:t>
      </w:r>
      <w:r>
        <w:tab/>
        <w:t>Auburn Water Superintendent – Environmental &amp; Technical Services LLC</w:t>
      </w:r>
    </w:p>
    <w:p w:rsidR="00D24CD1" w:rsidRDefault="00D24CD1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6E06EB" w:rsidRDefault="006E06EB" w:rsidP="00892B93">
      <w:pPr>
        <w:spacing w:after="0" w:line="240" w:lineRule="auto"/>
      </w:pPr>
    </w:p>
    <w:p w:rsidR="006E06EB" w:rsidRDefault="006E06EB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13</w:t>
      </w:r>
      <w:r>
        <w:tab/>
      </w:r>
      <w:proofErr w:type="spellStart"/>
      <w:proofErr w:type="gramStart"/>
      <w:r>
        <w:t>Grantsman</w:t>
      </w:r>
      <w:proofErr w:type="spellEnd"/>
      <w:r>
        <w:t xml:space="preserve">  -</w:t>
      </w:r>
      <w:proofErr w:type="gramEnd"/>
      <w:r>
        <w:t xml:space="preserve"> Mark </w:t>
      </w:r>
      <w:proofErr w:type="spellStart"/>
      <w:r>
        <w:t>Blauer</w:t>
      </w:r>
      <w:proofErr w:type="spellEnd"/>
      <w:r>
        <w:t xml:space="preserve"> d/b/a </w:t>
      </w:r>
      <w:proofErr w:type="spellStart"/>
      <w:r>
        <w:t>Blauer</w:t>
      </w:r>
      <w:proofErr w:type="spellEnd"/>
      <w:r>
        <w:t xml:space="preserve"> Associates</w:t>
      </w:r>
    </w:p>
    <w:p w:rsidR="00D24CD1" w:rsidRPr="006E06EB" w:rsidRDefault="00D24CD1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</w:pPr>
    </w:p>
    <w:p w:rsidR="00A56AF9" w:rsidRPr="00025EF1" w:rsidRDefault="006C19E1" w:rsidP="00A56AF9">
      <w:pPr>
        <w:spacing w:after="0" w:line="240" w:lineRule="auto"/>
      </w:pPr>
      <w:r>
        <w:t>TAX COLLECTOR OFFICE:</w:t>
      </w:r>
    </w:p>
    <w:p w:rsidR="00A56AF9" w:rsidRDefault="00A56AF9" w:rsidP="00A56AF9">
      <w:pPr>
        <w:spacing w:after="0" w:line="240" w:lineRule="auto"/>
        <w:rPr>
          <w:b/>
        </w:rPr>
      </w:pPr>
    </w:p>
    <w:p w:rsidR="00A56AF9" w:rsidRDefault="00A56AF9" w:rsidP="00A56AF9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14</w:t>
      </w:r>
      <w:r>
        <w:tab/>
        <w:t xml:space="preserve">Tax Search Officer – Margie </w:t>
      </w:r>
      <w:proofErr w:type="spellStart"/>
      <w:r>
        <w:t>Schieber</w:t>
      </w:r>
      <w:proofErr w:type="spellEnd"/>
    </w:p>
    <w:p w:rsidR="00D24CD1" w:rsidRPr="00025EF1" w:rsidRDefault="00D24CD1" w:rsidP="00A56AF9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A56AF9" w:rsidRDefault="00A56AF9" w:rsidP="00A56AF9">
      <w:pPr>
        <w:spacing w:after="0" w:line="240" w:lineRule="auto"/>
        <w:rPr>
          <w:b/>
        </w:rPr>
      </w:pPr>
    </w:p>
    <w:p w:rsidR="00A56AF9" w:rsidRDefault="00A56AF9" w:rsidP="00A56AF9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15</w:t>
      </w:r>
      <w:r>
        <w:rPr>
          <w:b/>
        </w:rPr>
        <w:tab/>
      </w:r>
      <w:r>
        <w:t xml:space="preserve">Interest to be </w:t>
      </w:r>
      <w:proofErr w:type="gramStart"/>
      <w:r>
        <w:t>Collected</w:t>
      </w:r>
      <w:proofErr w:type="gramEnd"/>
      <w:r>
        <w:t xml:space="preserve"> on Delinquent Taxes for the Year 2015</w:t>
      </w:r>
    </w:p>
    <w:p w:rsidR="00D24CD1" w:rsidRPr="00025EF1" w:rsidRDefault="00D24CD1" w:rsidP="00A56AF9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2B6296" w:rsidRDefault="006C19E1" w:rsidP="002B6296">
      <w:pPr>
        <w:spacing w:after="0" w:line="240" w:lineRule="auto"/>
      </w:pPr>
      <w:r>
        <w:t>FINANCE OFFICE:</w:t>
      </w:r>
    </w:p>
    <w:p w:rsidR="006E06EB" w:rsidRDefault="006E06EB" w:rsidP="002B6296">
      <w:pPr>
        <w:spacing w:after="0" w:line="240" w:lineRule="auto"/>
      </w:pPr>
    </w:p>
    <w:p w:rsidR="002B6296" w:rsidRDefault="006E06EB" w:rsidP="002B6296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16</w:t>
      </w:r>
      <w:r>
        <w:rPr>
          <w:b/>
        </w:rPr>
        <w:tab/>
      </w:r>
      <w:r>
        <w:t>Authorized Persons to Draw Funds</w:t>
      </w:r>
    </w:p>
    <w:p w:rsidR="00D24CD1" w:rsidRDefault="00D24CD1" w:rsidP="002B6296">
      <w:pPr>
        <w:spacing w:after="0" w:line="240" w:lineRule="auto"/>
      </w:pPr>
      <w:r>
        <w:tab/>
      </w:r>
      <w:r>
        <w:tab/>
      </w:r>
      <w:r>
        <w:tab/>
      </w:r>
      <w:r w:rsidR="00857299">
        <w:t>Mr. Taylor made a motion to approve, Mr. Sparks seconded and all agreed.</w:t>
      </w:r>
    </w:p>
    <w:p w:rsidR="006E06EB" w:rsidRDefault="006E06EB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17</w:t>
      </w:r>
      <w:r>
        <w:tab/>
        <w:t>Bank Depositories for all Township Accounts</w:t>
      </w:r>
    </w:p>
    <w:p w:rsidR="00857299" w:rsidRPr="00025EF1" w:rsidRDefault="00857299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892B93" w:rsidRDefault="00892B93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18</w:t>
      </w:r>
      <w:r>
        <w:rPr>
          <w:b/>
        </w:rPr>
        <w:tab/>
      </w:r>
      <w:r>
        <w:t xml:space="preserve">Oldmans Township </w:t>
      </w:r>
      <w:proofErr w:type="gramStart"/>
      <w:r>
        <w:t>Treasurer</w:t>
      </w:r>
      <w:proofErr w:type="gramEnd"/>
      <w:r>
        <w:t xml:space="preserve"> and Auburn Water Treasurer – James Hackett</w:t>
      </w:r>
    </w:p>
    <w:p w:rsidR="006C19E1" w:rsidRDefault="006C19E1" w:rsidP="00892B93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Deputy Treasurer – Wendy Williams</w:t>
      </w:r>
    </w:p>
    <w:p w:rsidR="00857299" w:rsidRPr="00025EF1" w:rsidRDefault="00857299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892B93" w:rsidRDefault="00892B93" w:rsidP="00892B93">
      <w:pPr>
        <w:spacing w:after="0" w:line="240" w:lineRule="auto"/>
        <w:rPr>
          <w:b/>
        </w:rPr>
      </w:pPr>
      <w:r>
        <w:rPr>
          <w:b/>
        </w:rPr>
        <w:tab/>
      </w:r>
    </w:p>
    <w:p w:rsidR="00892B93" w:rsidRDefault="00892B93" w:rsidP="00892B93">
      <w:pPr>
        <w:spacing w:after="0" w:line="240" w:lineRule="auto"/>
        <w:ind w:left="2160" w:hanging="2160"/>
      </w:pPr>
      <w:r>
        <w:rPr>
          <w:b/>
        </w:rPr>
        <w:t>Resolution 2015-</w:t>
      </w:r>
      <w:r w:rsidR="007C7F24">
        <w:rPr>
          <w:b/>
        </w:rPr>
        <w:t>19</w:t>
      </w:r>
      <w:r w:rsidRPr="00025EF1">
        <w:t xml:space="preserve"> </w:t>
      </w:r>
      <w:r>
        <w:tab/>
        <w:t>Officials Designated to have Access to the Safe Deposit Box at Pennsville National Bank</w:t>
      </w:r>
    </w:p>
    <w:p w:rsidR="00857299" w:rsidRDefault="00857299" w:rsidP="00892B93">
      <w:pPr>
        <w:spacing w:after="0" w:line="240" w:lineRule="auto"/>
        <w:ind w:left="2160" w:hanging="2160"/>
      </w:pPr>
      <w:r>
        <w:tab/>
        <w:t>Mr. Sparks made a motion to approve, Mr. Taylor seconded and all agreed.</w:t>
      </w:r>
    </w:p>
    <w:p w:rsidR="00857299" w:rsidRDefault="00857299" w:rsidP="00892B93">
      <w:pPr>
        <w:spacing w:after="0" w:line="240" w:lineRule="auto"/>
        <w:ind w:left="2160" w:hanging="2160"/>
      </w:pPr>
    </w:p>
    <w:p w:rsidR="006C19E1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20</w:t>
      </w:r>
      <w:r>
        <w:rPr>
          <w:b/>
        </w:rPr>
        <w:tab/>
      </w:r>
      <w:r>
        <w:t xml:space="preserve">PERS Certifying </w:t>
      </w:r>
      <w:r w:rsidR="006C19E1">
        <w:t>Personnel</w:t>
      </w:r>
      <w:r>
        <w:t xml:space="preserve"> – James Hackett</w:t>
      </w:r>
      <w:r w:rsidR="006C19E1">
        <w:t xml:space="preserve">, Certifying Supervisor </w:t>
      </w:r>
    </w:p>
    <w:p w:rsidR="00892B93" w:rsidRDefault="006C19E1" w:rsidP="006C19E1">
      <w:pPr>
        <w:spacing w:after="0" w:line="240" w:lineRule="auto"/>
        <w:ind w:left="1440" w:firstLine="720"/>
      </w:pPr>
      <w:proofErr w:type="gramStart"/>
      <w:r>
        <w:t>and</w:t>
      </w:r>
      <w:proofErr w:type="gramEnd"/>
      <w:r>
        <w:t xml:space="preserve"> Wendy Williams, Certifying Officer</w:t>
      </w:r>
    </w:p>
    <w:p w:rsidR="00857299" w:rsidRPr="001433D2" w:rsidRDefault="00857299" w:rsidP="006C19E1">
      <w:pPr>
        <w:spacing w:after="0" w:line="240" w:lineRule="auto"/>
        <w:ind w:left="1440" w:firstLine="720"/>
      </w:pPr>
      <w:r>
        <w:t>Mr. Sparks made a motion to approve, Mr. Taylor seconded and all agreed.</w:t>
      </w:r>
    </w:p>
    <w:p w:rsidR="00892B93" w:rsidRDefault="00892B93" w:rsidP="00892B93">
      <w:pPr>
        <w:spacing w:after="0" w:line="240" w:lineRule="auto"/>
        <w:rPr>
          <w:b/>
        </w:rPr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21</w:t>
      </w:r>
      <w:r>
        <w:rPr>
          <w:b/>
        </w:rPr>
        <w:tab/>
      </w:r>
      <w:r>
        <w:t>Cash Management Plan</w:t>
      </w:r>
    </w:p>
    <w:p w:rsidR="00857299" w:rsidRPr="001433D2" w:rsidRDefault="00857299" w:rsidP="00892B93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892B93" w:rsidRDefault="00892B93" w:rsidP="00892B93">
      <w:pPr>
        <w:spacing w:after="0" w:line="240" w:lineRule="auto"/>
        <w:rPr>
          <w:b/>
        </w:rPr>
      </w:pPr>
    </w:p>
    <w:p w:rsidR="00892B93" w:rsidRDefault="00892B93" w:rsidP="00892B93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22</w:t>
      </w:r>
      <w:r>
        <w:tab/>
        <w:t>Fee for Returned Check</w:t>
      </w:r>
    </w:p>
    <w:p w:rsidR="00857299" w:rsidRPr="001433D2" w:rsidRDefault="00857299" w:rsidP="00892B93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2B6296" w:rsidRDefault="002B6296" w:rsidP="002B6296">
      <w:pPr>
        <w:spacing w:after="0" w:line="240" w:lineRule="auto"/>
      </w:pPr>
    </w:p>
    <w:p w:rsidR="00892B93" w:rsidRDefault="00892B93" w:rsidP="00892B93">
      <w:pPr>
        <w:spacing w:after="0" w:line="240" w:lineRule="auto"/>
        <w:ind w:left="2160" w:hanging="2160"/>
      </w:pPr>
      <w:r>
        <w:rPr>
          <w:b/>
        </w:rPr>
        <w:t>Resolution 2015-</w:t>
      </w:r>
      <w:r w:rsidR="007C7F24">
        <w:rPr>
          <w:b/>
        </w:rPr>
        <w:t>23</w:t>
      </w:r>
      <w:r>
        <w:tab/>
        <w:t>Mid-Salem Court</w:t>
      </w:r>
    </w:p>
    <w:p w:rsidR="00857299" w:rsidRPr="00857299" w:rsidRDefault="00857299" w:rsidP="00892B93">
      <w:pPr>
        <w:spacing w:after="0" w:line="240" w:lineRule="auto"/>
        <w:ind w:left="2160" w:hanging="2160"/>
      </w:pPr>
      <w:r>
        <w:rPr>
          <w:b/>
        </w:rPr>
        <w:tab/>
      </w:r>
      <w:r>
        <w:t>Mr. Sparks made a motion to approve, Mr. Taylor seconded and all agreed.</w:t>
      </w:r>
    </w:p>
    <w:p w:rsidR="00892B93" w:rsidRDefault="00892B93" w:rsidP="002B6296">
      <w:pPr>
        <w:spacing w:after="0" w:line="240" w:lineRule="auto"/>
        <w:rPr>
          <w:b/>
        </w:rPr>
      </w:pPr>
    </w:p>
    <w:p w:rsidR="00892B93" w:rsidRPr="00892B93" w:rsidRDefault="006C19E1" w:rsidP="002B6296">
      <w:pPr>
        <w:spacing w:after="0" w:line="240" w:lineRule="auto"/>
      </w:pPr>
      <w:r>
        <w:t>ADMINISTRATIVE:</w:t>
      </w:r>
      <w:r>
        <w:br/>
      </w:r>
    </w:p>
    <w:p w:rsidR="002B6296" w:rsidRDefault="00892B93" w:rsidP="002B6296">
      <w:pPr>
        <w:spacing w:after="0" w:line="240" w:lineRule="auto"/>
      </w:pPr>
      <w:r>
        <w:rPr>
          <w:b/>
        </w:rPr>
        <w:t>Resolution 2015</w:t>
      </w:r>
      <w:r w:rsidR="002B6296">
        <w:rPr>
          <w:b/>
        </w:rPr>
        <w:t>-</w:t>
      </w:r>
      <w:r w:rsidR="007C7F24">
        <w:rPr>
          <w:b/>
        </w:rPr>
        <w:t>24</w:t>
      </w:r>
      <w:r w:rsidR="002B6296">
        <w:rPr>
          <w:b/>
        </w:rPr>
        <w:tab/>
      </w:r>
      <w:r w:rsidR="002B6296">
        <w:t>Municipal Improvement Search Officer – Melinda Taylor</w:t>
      </w:r>
    </w:p>
    <w:p w:rsidR="00857299" w:rsidRPr="00025EF1" w:rsidRDefault="00857299" w:rsidP="002B6296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2B6296" w:rsidRDefault="002B6296" w:rsidP="002B6296">
      <w:pPr>
        <w:spacing w:after="0" w:line="240" w:lineRule="auto"/>
        <w:rPr>
          <w:b/>
        </w:rPr>
      </w:pPr>
    </w:p>
    <w:p w:rsidR="00892B93" w:rsidRPr="001433D2" w:rsidRDefault="00892B93" w:rsidP="00892B93">
      <w:pPr>
        <w:spacing w:after="0" w:line="240" w:lineRule="auto"/>
      </w:pPr>
      <w:r>
        <w:rPr>
          <w:b/>
        </w:rPr>
        <w:lastRenderedPageBreak/>
        <w:t>Resolution 2015-</w:t>
      </w:r>
      <w:r w:rsidR="007C7F24">
        <w:rPr>
          <w:b/>
        </w:rPr>
        <w:t>25</w:t>
      </w:r>
      <w:r>
        <w:rPr>
          <w:b/>
        </w:rPr>
        <w:tab/>
      </w:r>
      <w:r>
        <w:t xml:space="preserve">JIF Fund Commissioner and Alternate Commissioner – Bill </w:t>
      </w:r>
      <w:proofErr w:type="spellStart"/>
      <w:r>
        <w:t>Slusser</w:t>
      </w:r>
      <w:proofErr w:type="spellEnd"/>
      <w:r>
        <w:t xml:space="preserve">/James </w:t>
      </w:r>
      <w:proofErr w:type="spellStart"/>
      <w:r>
        <w:t>Nipe</w:t>
      </w:r>
      <w:proofErr w:type="spellEnd"/>
    </w:p>
    <w:p w:rsidR="00892B93" w:rsidRPr="00857299" w:rsidRDefault="00857299" w:rsidP="00892B9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Mr. Taylor made a motion to approve, Mr. Sparks seconded and all agreed.</w:t>
      </w:r>
    </w:p>
    <w:p w:rsidR="00857299" w:rsidRDefault="00857299" w:rsidP="00892B93">
      <w:pPr>
        <w:spacing w:after="0" w:line="240" w:lineRule="auto"/>
        <w:rPr>
          <w:b/>
        </w:rPr>
      </w:pPr>
    </w:p>
    <w:p w:rsidR="002B6296" w:rsidRDefault="00892B93" w:rsidP="002B6296">
      <w:pPr>
        <w:spacing w:after="0" w:line="240" w:lineRule="auto"/>
      </w:pPr>
      <w:r>
        <w:rPr>
          <w:b/>
        </w:rPr>
        <w:t>Resolution 2015</w:t>
      </w:r>
      <w:r w:rsidR="002B6296">
        <w:rPr>
          <w:b/>
        </w:rPr>
        <w:t>-</w:t>
      </w:r>
      <w:r w:rsidR="007C7F24">
        <w:rPr>
          <w:b/>
        </w:rPr>
        <w:t>26</w:t>
      </w:r>
      <w:r w:rsidR="002B6296">
        <w:tab/>
        <w:t xml:space="preserve">Public Agency Compliance Officer – </w:t>
      </w:r>
      <w:proofErr w:type="spellStart"/>
      <w:r>
        <w:t>Niki</w:t>
      </w:r>
      <w:proofErr w:type="spellEnd"/>
      <w:r>
        <w:t xml:space="preserve"> Trunk</w:t>
      </w:r>
    </w:p>
    <w:p w:rsidR="00857299" w:rsidRPr="001433D2" w:rsidRDefault="00857299" w:rsidP="002B6296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2B6296" w:rsidRDefault="002B6296" w:rsidP="002B6296">
      <w:pPr>
        <w:spacing w:after="0" w:line="240" w:lineRule="auto"/>
        <w:rPr>
          <w:b/>
        </w:rPr>
      </w:pPr>
    </w:p>
    <w:p w:rsidR="002B6296" w:rsidRDefault="00892B93" w:rsidP="002B6296">
      <w:pPr>
        <w:spacing w:after="0" w:line="240" w:lineRule="auto"/>
      </w:pPr>
      <w:r>
        <w:rPr>
          <w:b/>
        </w:rPr>
        <w:t>Resolution 2015</w:t>
      </w:r>
      <w:r w:rsidR="002B6296">
        <w:rPr>
          <w:b/>
        </w:rPr>
        <w:t>-</w:t>
      </w:r>
      <w:r w:rsidR="007C7F24">
        <w:rPr>
          <w:b/>
        </w:rPr>
        <w:t>27</w:t>
      </w:r>
      <w:r w:rsidR="002B6296">
        <w:rPr>
          <w:b/>
        </w:rPr>
        <w:tab/>
      </w:r>
      <w:r w:rsidR="002B6296">
        <w:t xml:space="preserve">Mandatory Source </w:t>
      </w:r>
      <w:proofErr w:type="gramStart"/>
      <w:r w:rsidR="002B6296">
        <w:t>Separation</w:t>
      </w:r>
      <w:proofErr w:type="gramEnd"/>
      <w:r w:rsidR="002B6296">
        <w:t xml:space="preserve"> and Recycling Act – Cynthia </w:t>
      </w:r>
      <w:proofErr w:type="spellStart"/>
      <w:r w:rsidR="002B6296">
        <w:t>Dalessio</w:t>
      </w:r>
      <w:proofErr w:type="spellEnd"/>
    </w:p>
    <w:p w:rsidR="00857299" w:rsidRPr="001433D2" w:rsidRDefault="00857299" w:rsidP="002B6296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2B6296" w:rsidRDefault="002B6296" w:rsidP="002B6296">
      <w:pPr>
        <w:spacing w:after="0" w:line="240" w:lineRule="auto"/>
        <w:rPr>
          <w:b/>
        </w:rPr>
      </w:pPr>
    </w:p>
    <w:p w:rsidR="002B6296" w:rsidRDefault="00892B93" w:rsidP="002B6296">
      <w:pPr>
        <w:spacing w:after="0" w:line="240" w:lineRule="auto"/>
      </w:pPr>
      <w:r>
        <w:rPr>
          <w:b/>
        </w:rPr>
        <w:t>Resolution 2015</w:t>
      </w:r>
      <w:r w:rsidR="002B6296">
        <w:rPr>
          <w:b/>
        </w:rPr>
        <w:t>-</w:t>
      </w:r>
      <w:r w:rsidR="007C7F24">
        <w:rPr>
          <w:b/>
        </w:rPr>
        <w:t>28</w:t>
      </w:r>
      <w:r w:rsidR="002B6296">
        <w:rPr>
          <w:b/>
        </w:rPr>
        <w:tab/>
      </w:r>
      <w:r w:rsidR="002B6296">
        <w:t>Clean Communities Coordinator</w:t>
      </w:r>
      <w:r w:rsidR="00417F5C">
        <w:t xml:space="preserve"> – Harry Moore</w:t>
      </w:r>
    </w:p>
    <w:p w:rsidR="00857299" w:rsidRDefault="00857299" w:rsidP="002B6296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6E06EB" w:rsidRDefault="006E06EB" w:rsidP="002B6296">
      <w:pPr>
        <w:spacing w:after="0" w:line="240" w:lineRule="auto"/>
      </w:pPr>
    </w:p>
    <w:p w:rsidR="006E06EB" w:rsidRDefault="006E06EB" w:rsidP="002B6296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29</w:t>
      </w:r>
      <w:r>
        <w:tab/>
        <w:t xml:space="preserve">Fire Code and Fire </w:t>
      </w:r>
      <w:proofErr w:type="spellStart"/>
      <w:r>
        <w:t>Subcode</w:t>
      </w:r>
      <w:proofErr w:type="spellEnd"/>
      <w:r>
        <w:t xml:space="preserve"> Official – </w:t>
      </w:r>
      <w:proofErr w:type="spellStart"/>
      <w:r>
        <w:t>Jeryl</w:t>
      </w:r>
      <w:proofErr w:type="spellEnd"/>
      <w:r>
        <w:t xml:space="preserve"> Goff</w:t>
      </w:r>
    </w:p>
    <w:p w:rsidR="00857299" w:rsidRPr="006E06EB" w:rsidRDefault="00857299" w:rsidP="002B6296">
      <w:pPr>
        <w:spacing w:after="0" w:line="240" w:lineRule="auto"/>
      </w:pPr>
      <w:r>
        <w:tab/>
      </w:r>
      <w:r>
        <w:tab/>
      </w:r>
      <w:r>
        <w:tab/>
        <w:t>Mr. Taylor made a motion to approve, Mr. Sparks seconded and all agreed.</w:t>
      </w:r>
    </w:p>
    <w:p w:rsidR="006E06EB" w:rsidRDefault="006E06EB" w:rsidP="002B6296">
      <w:pPr>
        <w:spacing w:after="0" w:line="240" w:lineRule="auto"/>
      </w:pPr>
    </w:p>
    <w:p w:rsidR="006E06EB" w:rsidRDefault="006E06EB" w:rsidP="002B6296">
      <w:pPr>
        <w:spacing w:after="0" w:line="240" w:lineRule="auto"/>
      </w:pPr>
      <w:r>
        <w:rPr>
          <w:b/>
        </w:rPr>
        <w:t>Resolution 2015-</w:t>
      </w:r>
      <w:r w:rsidR="007C7F24">
        <w:rPr>
          <w:b/>
        </w:rPr>
        <w:t>30</w:t>
      </w:r>
      <w:r>
        <w:tab/>
        <w:t xml:space="preserve">Electrical </w:t>
      </w:r>
      <w:proofErr w:type="spellStart"/>
      <w:r>
        <w:t>Subcode</w:t>
      </w:r>
      <w:proofErr w:type="spellEnd"/>
      <w:r>
        <w:t xml:space="preserve"> </w:t>
      </w:r>
      <w:proofErr w:type="gramStart"/>
      <w:r>
        <w:t>Official</w:t>
      </w:r>
      <w:proofErr w:type="gramEnd"/>
      <w:r>
        <w:t xml:space="preserve"> – Gary </w:t>
      </w:r>
      <w:proofErr w:type="spellStart"/>
      <w:r>
        <w:t>Wallen</w:t>
      </w:r>
      <w:proofErr w:type="spellEnd"/>
    </w:p>
    <w:p w:rsidR="00857299" w:rsidRDefault="00857299" w:rsidP="002B6296">
      <w:pPr>
        <w:spacing w:after="0" w:line="240" w:lineRule="auto"/>
      </w:pPr>
      <w:r>
        <w:tab/>
      </w:r>
      <w:r>
        <w:tab/>
      </w:r>
      <w:r>
        <w:tab/>
        <w:t>Mr. Sparks made a motion to approve, Mr. Taylor seconded and all agreed.</w:t>
      </w:r>
    </w:p>
    <w:p w:rsidR="006E06EB" w:rsidRDefault="006E06EB" w:rsidP="002B6296">
      <w:pPr>
        <w:spacing w:after="0" w:line="240" w:lineRule="auto"/>
      </w:pPr>
    </w:p>
    <w:p w:rsidR="002B6296" w:rsidRDefault="00892B93" w:rsidP="002B6296">
      <w:pPr>
        <w:spacing w:after="0" w:line="240" w:lineRule="auto"/>
        <w:rPr>
          <w:b/>
        </w:rPr>
      </w:pPr>
      <w:r w:rsidRPr="00857299">
        <w:rPr>
          <w:b/>
        </w:rPr>
        <w:t>Mayoral One Ye</w:t>
      </w:r>
      <w:r w:rsidR="002B6296" w:rsidRPr="00857299">
        <w:rPr>
          <w:b/>
        </w:rPr>
        <w:t>ar</w:t>
      </w:r>
      <w:r w:rsidRPr="00857299">
        <w:rPr>
          <w:b/>
        </w:rPr>
        <w:t xml:space="preserve"> Appointments for 2015</w:t>
      </w:r>
    </w:p>
    <w:p w:rsidR="00857299" w:rsidRPr="00857299" w:rsidRDefault="00857299" w:rsidP="002B6296">
      <w:pPr>
        <w:spacing w:after="0" w:line="240" w:lineRule="auto"/>
        <w:rPr>
          <w:b/>
        </w:rPr>
      </w:pP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Assistant to Construction Official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Crossing Guards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Hiram Griffin &amp; George St. John </w:t>
      </w:r>
    </w:p>
    <w:p w:rsidR="00857299" w:rsidRPr="00857299" w:rsidRDefault="00857299" w:rsidP="00857299">
      <w:pPr>
        <w:spacing w:after="0" w:line="240" w:lineRule="auto"/>
        <w:ind w:left="4320" w:hanging="4320"/>
        <w:rPr>
          <w:rFonts w:eastAsiaTheme="minorHAnsi"/>
        </w:rPr>
      </w:pPr>
      <w:r w:rsidRPr="00857299">
        <w:rPr>
          <w:rFonts w:eastAsiaTheme="minorHAnsi"/>
        </w:rPr>
        <w:t>Crossing Guard Substitutes</w:t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  <w:r w:rsidRPr="00857299">
        <w:rPr>
          <w:rFonts w:eastAsiaTheme="minorHAnsi"/>
        </w:rPr>
        <w:t>, Mike Ware, Melinda Taylor, George Bradford and Ken Coles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Dog Census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Dog Registrar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Emergency Management Coordinator</w:t>
      </w:r>
      <w:r w:rsidRPr="00857299">
        <w:rPr>
          <w:rFonts w:eastAsiaTheme="minorHAnsi"/>
        </w:rPr>
        <w:tab/>
        <w:t>Michael Moore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Environmental Chair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Sam </w:t>
      </w:r>
      <w:proofErr w:type="spellStart"/>
      <w:r w:rsidRPr="00857299">
        <w:rPr>
          <w:rFonts w:eastAsiaTheme="minorHAnsi"/>
        </w:rPr>
        <w:t>Guida</w:t>
      </w:r>
      <w:proofErr w:type="spellEnd"/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proofErr w:type="spellStart"/>
      <w:r w:rsidRPr="00857299">
        <w:rPr>
          <w:rFonts w:eastAsiaTheme="minorHAnsi"/>
        </w:rPr>
        <w:t>Jeryl</w:t>
      </w:r>
      <w:proofErr w:type="spellEnd"/>
      <w:r w:rsidRPr="00857299">
        <w:rPr>
          <w:rFonts w:eastAsiaTheme="minorHAnsi"/>
        </w:rPr>
        <w:t xml:space="preserve"> Goff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Safety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Claims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Liaison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Finance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Hackett</w:t>
      </w:r>
    </w:p>
    <w:p w:rsidR="00857299" w:rsidRDefault="00857299" w:rsidP="00857299">
      <w:pPr>
        <w:spacing w:after="0" w:line="240" w:lineRule="auto"/>
        <w:rPr>
          <w:rFonts w:eastAsiaTheme="minorHAnsi"/>
        </w:rPr>
      </w:pPr>
      <w:proofErr w:type="gramStart"/>
      <w:r w:rsidRPr="00857299">
        <w:rPr>
          <w:rFonts w:eastAsiaTheme="minorHAnsi"/>
        </w:rPr>
        <w:t>Oldmans Twp. Recreation &amp; Activities Dir.</w:t>
      </w:r>
      <w:proofErr w:type="gramEnd"/>
      <w:r w:rsidRPr="00857299">
        <w:rPr>
          <w:rFonts w:eastAsiaTheme="minorHAnsi"/>
        </w:rPr>
        <w:t xml:space="preserve"> </w:t>
      </w:r>
      <w:r w:rsidRPr="00857299">
        <w:rPr>
          <w:rFonts w:eastAsiaTheme="minorHAnsi"/>
        </w:rPr>
        <w:tab/>
        <w:t>Gary Moore</w:t>
      </w:r>
    </w:p>
    <w:p w:rsidR="006E0454" w:rsidRPr="00857299" w:rsidRDefault="006E0454" w:rsidP="0085729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Public Works Director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James Nipe</w:t>
      </w:r>
      <w:bookmarkStart w:id="0" w:name="_GoBack"/>
      <w:bookmarkEnd w:id="0"/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Public Works Employee Assistant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Mike Ware, Ken Coles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Recycling Inspector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Township Representative to Salem County</w:t>
      </w:r>
      <w:r w:rsidRPr="00857299">
        <w:rPr>
          <w:rFonts w:eastAsiaTheme="minorHAnsi"/>
        </w:rPr>
        <w:tab/>
        <w:t>Thomas B. (Brad) Holmes</w:t>
      </w:r>
    </w:p>
    <w:p w:rsidR="00857299" w:rsidRPr="00857299" w:rsidRDefault="00857299" w:rsidP="00857299">
      <w:pPr>
        <w:spacing w:after="0" w:line="240" w:lineRule="auto"/>
        <w:ind w:firstLine="720"/>
        <w:rPr>
          <w:rFonts w:eastAsiaTheme="minorHAnsi"/>
        </w:rPr>
      </w:pPr>
      <w:r w:rsidRPr="00857299">
        <w:rPr>
          <w:rFonts w:eastAsiaTheme="minorHAnsi"/>
        </w:rPr>
        <w:t xml:space="preserve"> Advisory Solid Waste Council</w:t>
      </w:r>
      <w:r w:rsidRPr="00857299">
        <w:rPr>
          <w:rFonts w:eastAsiaTheme="minorHAnsi"/>
        </w:rPr>
        <w:tab/>
      </w:r>
    </w:p>
    <w:p w:rsidR="00857299" w:rsidRPr="00857299" w:rsidRDefault="00857299" w:rsidP="00857299">
      <w:pPr>
        <w:spacing w:after="0" w:line="240" w:lineRule="auto"/>
        <w:ind w:firstLine="720"/>
        <w:rPr>
          <w:rFonts w:eastAsiaTheme="minorHAnsi"/>
        </w:rPr>
      </w:pP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Tax Collector Assistant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Taylor, Pat Morgan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Zoning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857299" w:rsidRPr="00857299" w:rsidRDefault="00857299" w:rsidP="00857299">
      <w:pPr>
        <w:spacing w:after="0" w:line="240" w:lineRule="auto"/>
        <w:rPr>
          <w:rFonts w:eastAsiaTheme="minorHAnsi"/>
        </w:rPr>
      </w:pPr>
    </w:p>
    <w:p w:rsidR="00857299" w:rsidRPr="00857299" w:rsidRDefault="00857299" w:rsidP="00857299">
      <w:pPr>
        <w:spacing w:after="120"/>
        <w:rPr>
          <w:rFonts w:eastAsiaTheme="minorHAnsi"/>
        </w:rPr>
      </w:pPr>
      <w:r>
        <w:rPr>
          <w:rFonts w:eastAsiaTheme="minorHAnsi"/>
        </w:rPr>
        <w:t>Mr. Sparks made a motion to approve the appointments, Mr. Bradford seconded and both agreed.  Mr. Taylor abstained.</w:t>
      </w:r>
    </w:p>
    <w:p w:rsidR="00857299" w:rsidRDefault="00857299" w:rsidP="002B6296">
      <w:pPr>
        <w:spacing w:after="0" w:line="240" w:lineRule="auto"/>
      </w:pPr>
    </w:p>
    <w:p w:rsidR="002B6296" w:rsidRDefault="002B6296" w:rsidP="002B6296">
      <w:pPr>
        <w:spacing w:after="0" w:line="240" w:lineRule="auto"/>
      </w:pPr>
    </w:p>
    <w:p w:rsidR="002B6296" w:rsidRPr="00857299" w:rsidRDefault="002B6296" w:rsidP="002B6296">
      <w:pPr>
        <w:spacing w:after="0" w:line="240" w:lineRule="auto"/>
        <w:rPr>
          <w:b/>
        </w:rPr>
      </w:pPr>
      <w:r w:rsidRPr="00857299">
        <w:rPr>
          <w:b/>
        </w:rPr>
        <w:t>Mayoral Appointment(s) to Planning Board</w:t>
      </w:r>
    </w:p>
    <w:p w:rsidR="002B6296" w:rsidRDefault="002B6296" w:rsidP="002B6296">
      <w:pPr>
        <w:spacing w:after="0" w:line="240" w:lineRule="auto"/>
      </w:pPr>
    </w:p>
    <w:p w:rsidR="00045009" w:rsidRDefault="00045009" w:rsidP="00045009">
      <w:pPr>
        <w:spacing w:after="0" w:line="240" w:lineRule="auto"/>
      </w:pPr>
      <w:r>
        <w:t>Dan Daly</w:t>
      </w:r>
      <w:r>
        <w:tab/>
      </w:r>
      <w:r>
        <w:tab/>
        <w:t>Class IV (alternate</w:t>
      </w:r>
      <w:r w:rsidR="00850BA8">
        <w:t xml:space="preserve"> #4</w:t>
      </w:r>
      <w:r>
        <w:t>)</w:t>
      </w:r>
      <w:r>
        <w:tab/>
        <w:t>1 year term – Current School Board Member</w:t>
      </w:r>
    </w:p>
    <w:p w:rsidR="00850BA8" w:rsidRDefault="00850BA8" w:rsidP="00045009">
      <w:pPr>
        <w:spacing w:after="0" w:line="240" w:lineRule="auto"/>
      </w:pPr>
      <w:r>
        <w:t>George Bradford</w:t>
      </w:r>
      <w:r>
        <w:tab/>
        <w:t>Class I</w:t>
      </w:r>
      <w:r>
        <w:tab/>
      </w:r>
      <w:r>
        <w:tab/>
      </w:r>
      <w:r>
        <w:tab/>
        <w:t xml:space="preserve">1 year term </w:t>
      </w:r>
      <w:proofErr w:type="gramStart"/>
      <w:r>
        <w:t>-  Council</w:t>
      </w:r>
      <w:proofErr w:type="gramEnd"/>
      <w:r>
        <w:t xml:space="preserve"> Member</w:t>
      </w:r>
    </w:p>
    <w:p w:rsidR="00850BA8" w:rsidRDefault="00850BA8" w:rsidP="00045009">
      <w:pPr>
        <w:spacing w:after="0" w:line="240" w:lineRule="auto"/>
      </w:pPr>
      <w:r>
        <w:t xml:space="preserve">Anthony </w:t>
      </w:r>
      <w:proofErr w:type="spellStart"/>
      <w:r>
        <w:t>Musumeci</w:t>
      </w:r>
      <w:proofErr w:type="spellEnd"/>
      <w:r>
        <w:tab/>
        <w:t>Class IV (alternate #3)</w:t>
      </w:r>
      <w:r>
        <w:tab/>
        <w:t>2 year term</w:t>
      </w:r>
    </w:p>
    <w:p w:rsidR="00850BA8" w:rsidRDefault="00850BA8" w:rsidP="00045009">
      <w:pPr>
        <w:spacing w:after="0" w:line="240" w:lineRule="auto"/>
      </w:pPr>
      <w:r>
        <w:t>Jay M. Perry</w:t>
      </w:r>
      <w:r>
        <w:tab/>
      </w:r>
      <w:r>
        <w:tab/>
        <w:t>Class IV</w:t>
      </w:r>
      <w:r>
        <w:tab/>
      </w:r>
      <w:r>
        <w:tab/>
      </w:r>
      <w:r>
        <w:tab/>
        <w:t>4 year term</w:t>
      </w:r>
    </w:p>
    <w:p w:rsidR="00850BA8" w:rsidRDefault="00850BA8" w:rsidP="00045009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ab/>
      </w:r>
      <w:r>
        <w:tab/>
        <w:t>Class IV</w:t>
      </w:r>
      <w:r>
        <w:tab/>
      </w:r>
      <w:r>
        <w:tab/>
      </w:r>
      <w:r>
        <w:tab/>
        <w:t>4 year term</w:t>
      </w:r>
    </w:p>
    <w:p w:rsidR="00850BA8" w:rsidRDefault="00850BA8" w:rsidP="00045009">
      <w:pPr>
        <w:spacing w:after="0" w:line="240" w:lineRule="auto"/>
      </w:pPr>
      <w:r>
        <w:t>Steve Smith</w:t>
      </w:r>
      <w:r>
        <w:tab/>
      </w:r>
      <w:r>
        <w:tab/>
      </w:r>
      <w:proofErr w:type="spellStart"/>
      <w:r>
        <w:t>Classs</w:t>
      </w:r>
      <w:proofErr w:type="spellEnd"/>
      <w:r>
        <w:t xml:space="preserve"> IV</w:t>
      </w:r>
      <w:r>
        <w:tab/>
      </w:r>
      <w:r>
        <w:tab/>
        <w:t>4 year term</w:t>
      </w:r>
    </w:p>
    <w:p w:rsidR="00850BA8" w:rsidRDefault="00850BA8" w:rsidP="00045009">
      <w:pPr>
        <w:spacing w:after="0" w:line="240" w:lineRule="auto"/>
      </w:pPr>
      <w:proofErr w:type="spellStart"/>
      <w:r>
        <w:t>Cordy</w:t>
      </w:r>
      <w:proofErr w:type="spellEnd"/>
      <w:r>
        <w:t xml:space="preserve"> Taylor</w:t>
      </w:r>
      <w:r>
        <w:tab/>
      </w:r>
      <w:r>
        <w:tab/>
        <w:t>Class III</w:t>
      </w:r>
      <w:r>
        <w:tab/>
      </w:r>
      <w:r>
        <w:tab/>
      </w:r>
      <w:r>
        <w:tab/>
        <w:t>1 year term – Council Member</w:t>
      </w:r>
    </w:p>
    <w:p w:rsidR="00850BA8" w:rsidRDefault="00045009" w:rsidP="00045009">
      <w:pPr>
        <w:spacing w:after="0" w:line="240" w:lineRule="auto"/>
      </w:pPr>
      <w:r>
        <w:t xml:space="preserve">Melinda </w:t>
      </w:r>
      <w:r w:rsidR="00850BA8">
        <w:t>Taylor</w:t>
      </w:r>
      <w:r w:rsidR="00850BA8">
        <w:tab/>
      </w:r>
      <w:r w:rsidR="00850BA8">
        <w:tab/>
        <w:t>Class II</w:t>
      </w:r>
      <w:r w:rsidR="00850BA8">
        <w:tab/>
      </w:r>
      <w:r w:rsidR="00850BA8">
        <w:tab/>
      </w:r>
      <w:r w:rsidR="00850BA8">
        <w:tab/>
        <w:t xml:space="preserve">1 year term </w:t>
      </w:r>
      <w:proofErr w:type="gramStart"/>
      <w:r w:rsidR="00850BA8">
        <w:t>-  Municipal</w:t>
      </w:r>
      <w:proofErr w:type="gramEnd"/>
      <w:r w:rsidR="00850BA8">
        <w:t xml:space="preserve"> Member</w:t>
      </w:r>
    </w:p>
    <w:p w:rsidR="00850BA8" w:rsidRDefault="00850BA8" w:rsidP="00045009">
      <w:pPr>
        <w:spacing w:after="0" w:line="240" w:lineRule="auto"/>
      </w:pPr>
    </w:p>
    <w:p w:rsidR="00045009" w:rsidRDefault="00045009" w:rsidP="00045009">
      <w:pPr>
        <w:spacing w:after="0" w:line="240" w:lineRule="auto"/>
      </w:pPr>
      <w:r>
        <w:t xml:space="preserve">Mr. </w:t>
      </w:r>
      <w:r w:rsidR="00850BA8">
        <w:t>Taylor</w:t>
      </w:r>
      <w:r>
        <w:t xml:space="preserve"> made a motion to approve the appointments, Mr. </w:t>
      </w:r>
      <w:r w:rsidR="00850BA8">
        <w:t>Sparks</w:t>
      </w:r>
      <w:r>
        <w:t xml:space="preserve"> seconded and all agreed.</w:t>
      </w:r>
    </w:p>
    <w:p w:rsidR="00857299" w:rsidRDefault="00857299" w:rsidP="002B6296">
      <w:pPr>
        <w:spacing w:after="0" w:line="240" w:lineRule="auto"/>
      </w:pPr>
    </w:p>
    <w:p w:rsidR="002B6296" w:rsidRPr="00850BA8" w:rsidRDefault="002B6296" w:rsidP="002B6296">
      <w:pPr>
        <w:spacing w:after="0" w:line="240" w:lineRule="auto"/>
        <w:rPr>
          <w:b/>
        </w:rPr>
      </w:pPr>
      <w:r w:rsidRPr="00850BA8">
        <w:rPr>
          <w:b/>
        </w:rPr>
        <w:t>Mayoral Appointments to Working Subcommittees</w:t>
      </w:r>
    </w:p>
    <w:p w:rsidR="002B6296" w:rsidRDefault="002B6296" w:rsidP="002B6296">
      <w:pPr>
        <w:spacing w:after="0" w:line="240" w:lineRule="auto"/>
        <w:rPr>
          <w:b/>
        </w:rPr>
      </w:pPr>
    </w:p>
    <w:p w:rsidR="00850BA8" w:rsidRPr="00B35773" w:rsidRDefault="00850BA8" w:rsidP="00850BA8">
      <w:pPr>
        <w:spacing w:after="0"/>
        <w:rPr>
          <w:b/>
        </w:rPr>
      </w:pPr>
      <w:r>
        <w:rPr>
          <w:b/>
        </w:rPr>
        <w:t>George W. Bradford</w:t>
      </w:r>
    </w:p>
    <w:p w:rsidR="00850BA8" w:rsidRDefault="00850BA8" w:rsidP="00850BA8">
      <w:pPr>
        <w:spacing w:after="0"/>
      </w:pPr>
      <w:r>
        <w:t xml:space="preserve">Auburn Water </w:t>
      </w:r>
    </w:p>
    <w:p w:rsidR="00850BA8" w:rsidRDefault="00850BA8" w:rsidP="00850BA8">
      <w:pPr>
        <w:spacing w:after="0"/>
      </w:pPr>
      <w:r>
        <w:t>Buildings &amp; Grounds</w:t>
      </w:r>
    </w:p>
    <w:p w:rsidR="00850BA8" w:rsidRDefault="00850BA8" w:rsidP="00850BA8">
      <w:pPr>
        <w:spacing w:after="0"/>
      </w:pPr>
      <w:r>
        <w:t>Court</w:t>
      </w:r>
    </w:p>
    <w:p w:rsidR="00850BA8" w:rsidRDefault="00850BA8" w:rsidP="00850BA8">
      <w:pPr>
        <w:spacing w:after="0"/>
      </w:pPr>
      <w:r>
        <w:t>First Aid Squad</w:t>
      </w:r>
    </w:p>
    <w:p w:rsidR="00850BA8" w:rsidRDefault="00850BA8" w:rsidP="00850BA8">
      <w:pPr>
        <w:spacing w:after="0"/>
      </w:pPr>
      <w:r>
        <w:t>Personnel</w:t>
      </w:r>
    </w:p>
    <w:p w:rsidR="00850BA8" w:rsidRDefault="00850BA8" w:rsidP="00850BA8">
      <w:pPr>
        <w:spacing w:after="0"/>
      </w:pPr>
      <w:r>
        <w:t>Taxes</w:t>
      </w:r>
    </w:p>
    <w:p w:rsidR="00850BA8" w:rsidRDefault="00850BA8" w:rsidP="00850BA8">
      <w:pPr>
        <w:spacing w:after="0"/>
      </w:pPr>
    </w:p>
    <w:p w:rsidR="00850BA8" w:rsidRPr="00687B33" w:rsidRDefault="00850BA8" w:rsidP="00850BA8">
      <w:pPr>
        <w:spacing w:after="0"/>
        <w:rPr>
          <w:b/>
        </w:rPr>
      </w:pPr>
      <w:proofErr w:type="spellStart"/>
      <w:r>
        <w:rPr>
          <w:b/>
        </w:rPr>
        <w:t>Cordy</w:t>
      </w:r>
      <w:proofErr w:type="spellEnd"/>
      <w:r>
        <w:rPr>
          <w:b/>
        </w:rPr>
        <w:t xml:space="preserve"> Taylor</w:t>
      </w:r>
    </w:p>
    <w:p w:rsidR="00850BA8" w:rsidRDefault="00850BA8" w:rsidP="00850BA8">
      <w:pPr>
        <w:spacing w:after="0"/>
      </w:pPr>
      <w:r>
        <w:t>Construction</w:t>
      </w:r>
    </w:p>
    <w:p w:rsidR="00850BA8" w:rsidRDefault="00850BA8" w:rsidP="00850BA8">
      <w:pPr>
        <w:spacing w:after="0"/>
      </w:pPr>
      <w:r>
        <w:t>County Delegate</w:t>
      </w:r>
    </w:p>
    <w:p w:rsidR="00850BA8" w:rsidRDefault="00850BA8" w:rsidP="00850BA8">
      <w:pPr>
        <w:spacing w:after="0"/>
      </w:pPr>
      <w:r>
        <w:t>Finance</w:t>
      </w:r>
    </w:p>
    <w:p w:rsidR="00850BA8" w:rsidRDefault="00850BA8" w:rsidP="00850BA8">
      <w:pPr>
        <w:spacing w:after="0"/>
      </w:pPr>
      <w:r>
        <w:t>Fire Company</w:t>
      </w:r>
    </w:p>
    <w:p w:rsidR="00850BA8" w:rsidRDefault="00850BA8" w:rsidP="00850BA8">
      <w:pPr>
        <w:spacing w:after="0"/>
      </w:pPr>
      <w:r>
        <w:t>Public Works</w:t>
      </w:r>
    </w:p>
    <w:p w:rsidR="00850BA8" w:rsidRDefault="00850BA8" w:rsidP="00850BA8">
      <w:pPr>
        <w:spacing w:after="0"/>
      </w:pPr>
      <w:r>
        <w:t>School Board</w:t>
      </w:r>
    </w:p>
    <w:p w:rsidR="00850BA8" w:rsidRDefault="00850BA8" w:rsidP="00850BA8">
      <w:pPr>
        <w:spacing w:after="0"/>
      </w:pPr>
    </w:p>
    <w:p w:rsidR="00850BA8" w:rsidRDefault="00850BA8" w:rsidP="00850BA8">
      <w:pPr>
        <w:spacing w:after="0"/>
      </w:pPr>
      <w:r>
        <w:rPr>
          <w:b/>
        </w:rPr>
        <w:t>Dean Sparks</w:t>
      </w:r>
    </w:p>
    <w:p w:rsidR="00850BA8" w:rsidRDefault="00850BA8" w:rsidP="00850BA8">
      <w:pPr>
        <w:spacing w:after="0"/>
      </w:pPr>
      <w:r>
        <w:t>Clean Communities</w:t>
      </w:r>
    </w:p>
    <w:p w:rsidR="00850BA8" w:rsidRDefault="00850BA8" w:rsidP="00850BA8">
      <w:pPr>
        <w:spacing w:after="0"/>
      </w:pPr>
      <w:r>
        <w:t>Drainage &amp; Ditches</w:t>
      </w:r>
    </w:p>
    <w:p w:rsidR="00850BA8" w:rsidRDefault="00850BA8" w:rsidP="00850BA8">
      <w:pPr>
        <w:spacing w:after="0"/>
      </w:pPr>
      <w:r>
        <w:t>Landfill</w:t>
      </w:r>
    </w:p>
    <w:p w:rsidR="00850BA8" w:rsidRDefault="00850BA8" w:rsidP="00850BA8">
      <w:pPr>
        <w:spacing w:after="0"/>
      </w:pPr>
      <w:r>
        <w:t>Municipal Alliance</w:t>
      </w:r>
    </w:p>
    <w:p w:rsidR="00850BA8" w:rsidRDefault="00850BA8" w:rsidP="00850BA8">
      <w:pPr>
        <w:spacing w:after="0"/>
      </w:pPr>
      <w:r>
        <w:t>Recreation</w:t>
      </w:r>
    </w:p>
    <w:p w:rsidR="00850BA8" w:rsidRDefault="00850BA8" w:rsidP="00850BA8">
      <w:pPr>
        <w:spacing w:after="0"/>
      </w:pPr>
      <w:r>
        <w:t>Recycling &amp; Sanitation</w:t>
      </w:r>
    </w:p>
    <w:p w:rsidR="00850BA8" w:rsidRDefault="00850BA8" w:rsidP="00850BA8">
      <w:pPr>
        <w:spacing w:after="0"/>
        <w:jc w:val="center"/>
      </w:pPr>
    </w:p>
    <w:p w:rsidR="0017411C" w:rsidRDefault="00EF5729" w:rsidP="00892B93">
      <w:pPr>
        <w:spacing w:after="0" w:line="240" w:lineRule="auto"/>
        <w:ind w:left="2160" w:hanging="2160"/>
      </w:pPr>
      <w:r>
        <w:t>PUBLIC COMMENT</w:t>
      </w:r>
    </w:p>
    <w:p w:rsidR="006B1224" w:rsidRDefault="006B1224" w:rsidP="00892B93">
      <w:pPr>
        <w:spacing w:after="0" w:line="240" w:lineRule="auto"/>
        <w:ind w:left="2160" w:hanging="2160"/>
      </w:pPr>
    </w:p>
    <w:p w:rsidR="006B1224" w:rsidRDefault="006B1224" w:rsidP="00892B93">
      <w:pPr>
        <w:spacing w:after="0" w:line="240" w:lineRule="auto"/>
        <w:ind w:left="2160" w:hanging="2160"/>
      </w:pPr>
      <w:r>
        <w:lastRenderedPageBreak/>
        <w:t>Brad Holmes -</w:t>
      </w:r>
      <w:r>
        <w:tab/>
        <w:t>Expressed multiple questions/concerns regarding the new position of Emergency Services Coordinator, new funding procedure for volunteer organizations and qualifications of newly created position.</w:t>
      </w:r>
    </w:p>
    <w:p w:rsidR="006B1224" w:rsidRDefault="006B1224" w:rsidP="00892B93">
      <w:pPr>
        <w:spacing w:after="0" w:line="240" w:lineRule="auto"/>
        <w:ind w:left="2160" w:hanging="2160"/>
      </w:pPr>
      <w:r>
        <w:t>James Hackett -</w:t>
      </w:r>
      <w:r>
        <w:tab/>
        <w:t xml:space="preserve">The position has not been included in the salary ordinance.  </w:t>
      </w:r>
      <w:r w:rsidR="00086C11">
        <w:t>Township is working on the new funding procedure.  A majority of municipalities fund volunteer organizations using this new format.</w:t>
      </w:r>
    </w:p>
    <w:p w:rsidR="00086C11" w:rsidRDefault="00086C11" w:rsidP="00892B93">
      <w:pPr>
        <w:spacing w:after="0" w:line="240" w:lineRule="auto"/>
        <w:ind w:left="2160" w:hanging="2160"/>
      </w:pPr>
      <w:r>
        <w:t xml:space="preserve">Brittney </w:t>
      </w:r>
      <w:proofErr w:type="spellStart"/>
      <w:r>
        <w:t>Wehner</w:t>
      </w:r>
      <w:proofErr w:type="spellEnd"/>
      <w:r>
        <w:t xml:space="preserve"> -</w:t>
      </w:r>
      <w:r>
        <w:tab/>
        <w:t>Regarding the article in the South Jersey Times, she only reported what was told to her.</w:t>
      </w:r>
    </w:p>
    <w:p w:rsidR="00086C11" w:rsidRDefault="00086C11" w:rsidP="00892B93">
      <w:pPr>
        <w:spacing w:after="0" w:line="240" w:lineRule="auto"/>
        <w:ind w:left="2160" w:hanging="2160"/>
      </w:pPr>
      <w:r>
        <w:t>Brian Berry -</w:t>
      </w:r>
      <w:r>
        <w:tab/>
        <w:t>Would like to be notified if there is a problem with Auburn Water.</w:t>
      </w:r>
    </w:p>
    <w:p w:rsidR="00086C11" w:rsidRDefault="00086C11" w:rsidP="00892B93">
      <w:pPr>
        <w:spacing w:after="0" w:line="240" w:lineRule="auto"/>
        <w:ind w:left="2160" w:hanging="2160"/>
      </w:pPr>
      <w:r>
        <w:t>George Bradford -</w:t>
      </w:r>
      <w:r>
        <w:tab/>
        <w:t>Suggested calling him as Auburn Water liaison and/or town hall.</w:t>
      </w:r>
    </w:p>
    <w:p w:rsidR="00086C11" w:rsidRDefault="00086C11" w:rsidP="00892B93">
      <w:pPr>
        <w:spacing w:after="0" w:line="240" w:lineRule="auto"/>
        <w:ind w:left="2160" w:hanging="2160"/>
      </w:pPr>
      <w:r>
        <w:t>Brad Holmes -</w:t>
      </w:r>
      <w:r>
        <w:tab/>
        <w:t xml:space="preserve">Concerned about snow removal given the history </w:t>
      </w:r>
      <w:r w:rsidR="00A94FDF">
        <w:t>of the lawsuit of Auburn Fire last year; wants the whole lot cleared.</w:t>
      </w:r>
    </w:p>
    <w:p w:rsidR="00A94FDF" w:rsidRDefault="00A94FDF" w:rsidP="00892B93">
      <w:pPr>
        <w:spacing w:after="0" w:line="240" w:lineRule="auto"/>
        <w:ind w:left="2160" w:hanging="2160"/>
      </w:pPr>
      <w:r>
        <w:t xml:space="preserve">Sam </w:t>
      </w:r>
      <w:proofErr w:type="spellStart"/>
      <w:r>
        <w:t>Guida</w:t>
      </w:r>
      <w:proofErr w:type="spellEnd"/>
      <w:r>
        <w:t xml:space="preserve"> - </w:t>
      </w:r>
      <w:r>
        <w:tab/>
        <w:t>Wanted to know was the budget request was for each volunteer organization.</w:t>
      </w:r>
    </w:p>
    <w:p w:rsidR="00A94FDF" w:rsidRDefault="00A94FDF" w:rsidP="00892B93">
      <w:pPr>
        <w:spacing w:after="0" w:line="240" w:lineRule="auto"/>
        <w:ind w:left="2160" w:hanging="2160"/>
      </w:pPr>
      <w:r>
        <w:t>James Hackett -</w:t>
      </w:r>
      <w:r>
        <w:tab/>
        <w:t>Auburn Fire</w:t>
      </w:r>
      <w:r>
        <w:tab/>
        <w:t>$12,000</w:t>
      </w:r>
      <w:r>
        <w:tab/>
        <w:t>(not including capital)</w:t>
      </w:r>
    </w:p>
    <w:p w:rsidR="00A94FDF" w:rsidRDefault="00A94FDF" w:rsidP="00892B93">
      <w:pPr>
        <w:spacing w:after="0" w:line="240" w:lineRule="auto"/>
        <w:ind w:left="2160" w:hanging="2160"/>
      </w:pPr>
      <w:r>
        <w:tab/>
        <w:t>Logan Fire</w:t>
      </w:r>
      <w:r>
        <w:tab/>
        <w:t>$35,000</w:t>
      </w:r>
      <w:r>
        <w:tab/>
        <w:t>(not including capital)</w:t>
      </w:r>
    </w:p>
    <w:p w:rsidR="00A94FDF" w:rsidRDefault="00A94FDF" w:rsidP="00892B93">
      <w:pPr>
        <w:spacing w:after="0" w:line="240" w:lineRule="auto"/>
        <w:ind w:left="2160" w:hanging="2160"/>
      </w:pPr>
      <w:r>
        <w:tab/>
        <w:t>First Aid Sq.</w:t>
      </w:r>
      <w:r>
        <w:tab/>
        <w:t>$10,000-11,000</w:t>
      </w:r>
      <w:r>
        <w:tab/>
        <w:t>(not including capital)</w:t>
      </w:r>
    </w:p>
    <w:p w:rsidR="00A94FDF" w:rsidRDefault="00A94FDF" w:rsidP="00892B93">
      <w:pPr>
        <w:spacing w:after="0" w:line="240" w:lineRule="auto"/>
        <w:ind w:left="2160" w:hanging="2160"/>
      </w:pPr>
      <w:r>
        <w:tab/>
        <w:t>Each organization will likely receive $25% of their budget during the first quarter.</w:t>
      </w:r>
    </w:p>
    <w:p w:rsidR="00A94FDF" w:rsidRDefault="00A94FDF" w:rsidP="00892B93">
      <w:pPr>
        <w:spacing w:after="0" w:line="240" w:lineRule="auto"/>
        <w:ind w:left="2160" w:hanging="2160"/>
      </w:pPr>
    </w:p>
    <w:p w:rsidR="00A94FDF" w:rsidRDefault="00A94FDF" w:rsidP="00892B93">
      <w:pPr>
        <w:spacing w:after="0" w:line="240" w:lineRule="auto"/>
        <w:ind w:left="2160" w:hanging="2160"/>
      </w:pPr>
      <w:r>
        <w:t>CLOSED TO THE PUBLIC</w:t>
      </w:r>
    </w:p>
    <w:p w:rsidR="00A94FDF" w:rsidRDefault="00A94FDF" w:rsidP="00892B93">
      <w:pPr>
        <w:spacing w:after="0" w:line="240" w:lineRule="auto"/>
        <w:ind w:left="2160" w:hanging="2160"/>
      </w:pPr>
    </w:p>
    <w:p w:rsidR="00A94FDF" w:rsidRPr="00A94FDF" w:rsidRDefault="00A94FDF" w:rsidP="00A94FDF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Taylor, seconded by Mr. </w:t>
      </w:r>
      <w:r>
        <w:rPr>
          <w:rFonts w:eastAsiaTheme="minorHAnsi"/>
        </w:rPr>
        <w:t>Sparks</w:t>
      </w:r>
      <w:r w:rsidRPr="00A94FDF">
        <w:rPr>
          <w:rFonts w:eastAsiaTheme="minorHAnsi"/>
        </w:rPr>
        <w:t xml:space="preserve"> and agreed to by all, meeting was adjourned at </w:t>
      </w:r>
      <w:r>
        <w:rPr>
          <w:rFonts w:eastAsiaTheme="minorHAnsi"/>
        </w:rPr>
        <w:t>7:40</w:t>
      </w:r>
      <w:r w:rsidRPr="00A94FDF">
        <w:rPr>
          <w:rFonts w:eastAsiaTheme="minorHAnsi"/>
        </w:rPr>
        <w:t>.</w:t>
      </w: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Melinda Taylor,</w:t>
      </w:r>
    </w:p>
    <w:p w:rsidR="00A94FDF" w:rsidRPr="00A94FDF" w:rsidRDefault="00A94FDF" w:rsidP="00A94FDF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Municipal Clerk</w:t>
      </w:r>
    </w:p>
    <w:p w:rsidR="00A94FDF" w:rsidRDefault="00A94FDF" w:rsidP="00892B93">
      <w:pPr>
        <w:spacing w:after="0" w:line="240" w:lineRule="auto"/>
        <w:ind w:left="2160" w:hanging="2160"/>
      </w:pPr>
    </w:p>
    <w:sectPr w:rsidR="00A94FDF" w:rsidSect="00B7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6"/>
    <w:rsid w:val="00045009"/>
    <w:rsid w:val="00086C11"/>
    <w:rsid w:val="00103C01"/>
    <w:rsid w:val="0017411C"/>
    <w:rsid w:val="002B6296"/>
    <w:rsid w:val="00417F5C"/>
    <w:rsid w:val="005A1748"/>
    <w:rsid w:val="006B1224"/>
    <w:rsid w:val="006C19E1"/>
    <w:rsid w:val="006E0454"/>
    <w:rsid w:val="006E06EB"/>
    <w:rsid w:val="007C7F24"/>
    <w:rsid w:val="00850BA8"/>
    <w:rsid w:val="00857299"/>
    <w:rsid w:val="00892B93"/>
    <w:rsid w:val="00A56AF9"/>
    <w:rsid w:val="00A94FDF"/>
    <w:rsid w:val="00C61608"/>
    <w:rsid w:val="00D24CD1"/>
    <w:rsid w:val="00DF34DF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J. Taylor</cp:lastModifiedBy>
  <cp:revision>3</cp:revision>
  <cp:lastPrinted>2015-01-06T15:49:00Z</cp:lastPrinted>
  <dcterms:created xsi:type="dcterms:W3CDTF">2015-01-08T23:51:00Z</dcterms:created>
  <dcterms:modified xsi:type="dcterms:W3CDTF">2015-01-09T13:55:00Z</dcterms:modified>
</cp:coreProperties>
</file>