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8A" w:rsidRDefault="00FA338A" w:rsidP="00FA338A">
      <w:pPr>
        <w:spacing w:after="0" w:line="240" w:lineRule="auto"/>
        <w:jc w:val="center"/>
      </w:pPr>
    </w:p>
    <w:p w:rsidR="00FA338A" w:rsidRDefault="00FA338A" w:rsidP="00FA338A">
      <w:pPr>
        <w:spacing w:after="0" w:line="240" w:lineRule="auto"/>
        <w:jc w:val="center"/>
      </w:pPr>
    </w:p>
    <w:p w:rsidR="00FA338A" w:rsidRDefault="00FA338A" w:rsidP="00FA338A">
      <w:pPr>
        <w:spacing w:after="0" w:line="240" w:lineRule="auto"/>
        <w:jc w:val="center"/>
      </w:pPr>
      <w:r>
        <w:t>OLDMANS TOWNSHIP</w:t>
      </w:r>
    </w:p>
    <w:p w:rsidR="00FA338A" w:rsidRDefault="00FA338A" w:rsidP="00FA338A">
      <w:pPr>
        <w:spacing w:after="0" w:line="240" w:lineRule="auto"/>
        <w:jc w:val="center"/>
      </w:pPr>
      <w:r>
        <w:t>Regular Meeting Minutes</w:t>
      </w:r>
    </w:p>
    <w:p w:rsidR="00FA338A" w:rsidRDefault="00FA338A" w:rsidP="00FA338A">
      <w:pPr>
        <w:spacing w:after="0" w:line="240" w:lineRule="auto"/>
        <w:jc w:val="center"/>
      </w:pPr>
      <w:r>
        <w:t>March</w:t>
      </w:r>
      <w:r>
        <w:t xml:space="preserve"> 13, 2019</w:t>
      </w:r>
    </w:p>
    <w:p w:rsidR="00FA338A" w:rsidRDefault="00FA338A" w:rsidP="00FA338A">
      <w:pPr>
        <w:spacing w:after="0" w:line="240" w:lineRule="auto"/>
        <w:jc w:val="center"/>
      </w:pPr>
    </w:p>
    <w:p w:rsidR="00FA338A" w:rsidRDefault="00FA338A" w:rsidP="00FA338A">
      <w:pPr>
        <w:spacing w:after="0" w:line="240" w:lineRule="auto"/>
      </w:pPr>
    </w:p>
    <w:p w:rsidR="00FA338A" w:rsidRDefault="00FA338A" w:rsidP="00FA338A">
      <w:pPr>
        <w:spacing w:after="0" w:line="240" w:lineRule="auto"/>
      </w:pPr>
      <w:r>
        <w:t xml:space="preserve">The regular monthly meeting of the Oldmans </w:t>
      </w:r>
      <w:r>
        <w:t>Township Committee was held on March</w:t>
      </w:r>
      <w:r>
        <w:t xml:space="preserve"> 13, 2019.  Meeting was called to order by Mayor Bradford at 7:00 pm.  This meeting was held in compliance with the Sunshine Law.  All joined in the Pledge of Allegiance.</w:t>
      </w:r>
    </w:p>
    <w:p w:rsidR="00FA338A" w:rsidRDefault="00FA338A" w:rsidP="00FA338A">
      <w:pPr>
        <w:spacing w:after="0" w:line="240" w:lineRule="auto"/>
      </w:pPr>
    </w:p>
    <w:p w:rsidR="00FA338A" w:rsidRDefault="00FA338A" w:rsidP="00FA338A">
      <w:pPr>
        <w:spacing w:after="0" w:line="240" w:lineRule="auto"/>
      </w:pPr>
      <w:r>
        <w:t>Members Present:</w:t>
      </w:r>
      <w:r>
        <w:tab/>
      </w:r>
      <w:r>
        <w:tab/>
        <w:t>George Bradford, Dean Sparks and Anthony Musumeci</w:t>
      </w:r>
    </w:p>
    <w:p w:rsidR="00FA338A" w:rsidRDefault="00FA338A" w:rsidP="00FA338A">
      <w:pPr>
        <w:spacing w:after="0" w:line="240" w:lineRule="auto"/>
      </w:pPr>
    </w:p>
    <w:p w:rsidR="00FA338A" w:rsidRDefault="00FA338A" w:rsidP="00FA338A">
      <w:pPr>
        <w:spacing w:after="0" w:line="240" w:lineRule="auto"/>
      </w:pPr>
      <w:r>
        <w:t>Approval of Minutes:</w:t>
      </w:r>
      <w:r>
        <w:tab/>
      </w:r>
      <w:r>
        <w:tab/>
      </w:r>
      <w:r>
        <w:t>February 1</w:t>
      </w:r>
      <w:r>
        <w:t>3, 2019 Regular Meeting</w:t>
      </w:r>
    </w:p>
    <w:p w:rsidR="00FA338A" w:rsidRDefault="00FA338A" w:rsidP="00FA338A">
      <w:pPr>
        <w:spacing w:after="0" w:line="240" w:lineRule="auto"/>
      </w:pPr>
      <w:r>
        <w:tab/>
      </w:r>
      <w:r>
        <w:tab/>
      </w:r>
      <w:r>
        <w:tab/>
      </w:r>
      <w:r>
        <w:tab/>
      </w:r>
      <w:r>
        <w:t>February 1</w:t>
      </w:r>
      <w:r>
        <w:t>3, 2019 Executive Meeting</w:t>
      </w:r>
    </w:p>
    <w:p w:rsidR="00FA338A" w:rsidRDefault="00FA338A" w:rsidP="00FA338A">
      <w:pPr>
        <w:spacing w:after="0" w:line="240" w:lineRule="auto"/>
        <w:ind w:left="2880"/>
      </w:pPr>
      <w:r>
        <w:t xml:space="preserve">Mr. </w:t>
      </w:r>
      <w:r>
        <w:t>Sparks</w:t>
      </w:r>
      <w:r>
        <w:t xml:space="preserve"> made a motion to approve, Mr. </w:t>
      </w:r>
      <w:r>
        <w:t>Musumeci</w:t>
      </w:r>
      <w:r>
        <w:t xml:space="preserve"> seconded and all </w:t>
      </w:r>
    </w:p>
    <w:p w:rsidR="00FA338A" w:rsidRDefault="00FA338A" w:rsidP="00FA338A">
      <w:pPr>
        <w:spacing w:after="0" w:line="240" w:lineRule="auto"/>
        <w:ind w:left="2880"/>
      </w:pPr>
      <w:proofErr w:type="gramStart"/>
      <w:r>
        <w:t>agreed</w:t>
      </w:r>
      <w:proofErr w:type="gramEnd"/>
      <w:r>
        <w:t>.</w:t>
      </w:r>
    </w:p>
    <w:p w:rsidR="00FA338A" w:rsidRDefault="00FA338A" w:rsidP="00FA338A">
      <w:pPr>
        <w:spacing w:after="0" w:line="240" w:lineRule="auto"/>
        <w:ind w:left="2880"/>
      </w:pPr>
    </w:p>
    <w:p w:rsidR="00FA338A" w:rsidRDefault="00FA338A" w:rsidP="00FA338A">
      <w:pPr>
        <w:spacing w:after="0" w:line="240" w:lineRule="auto"/>
      </w:pPr>
      <w:r w:rsidRPr="00110A24">
        <w:rPr>
          <w:u w:val="single"/>
        </w:rPr>
        <w:t>FINANCE OFFICE</w:t>
      </w:r>
      <w:r>
        <w:t>:</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b/>
        </w:rPr>
        <w:t>Resolution 2019-62</w:t>
      </w:r>
      <w:r>
        <w:tab/>
        <w:t>Introduction of 2019 Municipal Budget</w:t>
      </w:r>
    </w:p>
    <w:p w:rsidR="00FA338A" w:rsidRDefault="00FA338A" w:rsidP="00FA338A">
      <w:pPr>
        <w:spacing w:after="0" w:line="240" w:lineRule="auto"/>
        <w:ind w:left="2880" w:hanging="2880"/>
      </w:pPr>
      <w:r>
        <w:rPr>
          <w:b/>
        </w:rPr>
        <w:tab/>
      </w:r>
      <w:r>
        <w:t>There is no increase in the local purpose tax.</w:t>
      </w:r>
    </w:p>
    <w:p w:rsidR="00FA338A" w:rsidRPr="00FA338A" w:rsidRDefault="00FA338A" w:rsidP="00FA338A">
      <w:pPr>
        <w:spacing w:after="0" w:line="240" w:lineRule="auto"/>
        <w:ind w:left="2880" w:hanging="2880"/>
      </w:pPr>
      <w:r>
        <w:tab/>
      </w:r>
      <w:r w:rsidRPr="00FA338A">
        <w:rPr>
          <w:u w:val="single"/>
        </w:rPr>
        <w:t>Roll Call Vote</w:t>
      </w:r>
      <w:r>
        <w:t>:</w:t>
      </w:r>
    </w:p>
    <w:p w:rsidR="00FA338A" w:rsidRDefault="00FA338A" w:rsidP="00FA338A">
      <w:pPr>
        <w:spacing w:after="0" w:line="240" w:lineRule="auto"/>
        <w:ind w:left="2880" w:hanging="2880"/>
      </w:pPr>
      <w:r>
        <w:tab/>
        <w:t>Bradford</w:t>
      </w:r>
      <w:r>
        <w:tab/>
        <w:t>Yes</w:t>
      </w:r>
    </w:p>
    <w:p w:rsidR="00FA338A" w:rsidRDefault="00FA338A" w:rsidP="00FA338A">
      <w:pPr>
        <w:spacing w:after="0" w:line="240" w:lineRule="auto"/>
        <w:ind w:left="2880" w:hanging="2880"/>
      </w:pPr>
      <w:r>
        <w:tab/>
        <w:t xml:space="preserve">Musumeci </w:t>
      </w:r>
      <w:r>
        <w:tab/>
        <w:t>Yes</w:t>
      </w:r>
    </w:p>
    <w:p w:rsidR="00FA338A" w:rsidRDefault="00FA338A" w:rsidP="00FA338A">
      <w:pPr>
        <w:spacing w:after="0" w:line="240" w:lineRule="auto"/>
        <w:ind w:left="2880" w:hanging="2880"/>
      </w:pPr>
      <w:r>
        <w:tab/>
        <w:t>Sparks</w:t>
      </w:r>
      <w:r>
        <w:tab/>
      </w:r>
      <w:r>
        <w:tab/>
        <w:t>Yes</w:t>
      </w: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b/>
        </w:rPr>
        <w:t>Ordinance 2019-03</w:t>
      </w:r>
      <w:r>
        <w:tab/>
        <w:t>Establishing a Cap Bank for 2019</w:t>
      </w:r>
    </w:p>
    <w:p w:rsidR="00FA338A" w:rsidRPr="00FA338A" w:rsidRDefault="00FA338A" w:rsidP="00FA338A">
      <w:pPr>
        <w:spacing w:after="0" w:line="240" w:lineRule="auto"/>
        <w:ind w:left="2880" w:hanging="2880"/>
      </w:pPr>
      <w:r>
        <w:tab/>
        <w:t>“Bank” if needed in the future; never used cap bank until this year when $14,000.00 was needed.</w:t>
      </w:r>
    </w:p>
    <w:p w:rsidR="00FA338A" w:rsidRDefault="00FA338A" w:rsidP="00FA338A">
      <w:pPr>
        <w:spacing w:after="0" w:line="240" w:lineRule="auto"/>
      </w:pPr>
      <w:r>
        <w:rPr>
          <w:b/>
        </w:rPr>
        <w:t>Resolution 2019-63</w:t>
      </w:r>
      <w:r>
        <w:tab/>
      </w:r>
      <w:r>
        <w:tab/>
        <w:t>Introduction to Ordinance 2019-03</w:t>
      </w:r>
    </w:p>
    <w:p w:rsidR="00FA338A" w:rsidRDefault="00FA338A" w:rsidP="00FA338A">
      <w:pPr>
        <w:spacing w:after="0" w:line="240" w:lineRule="auto"/>
        <w:ind w:left="2880"/>
      </w:pPr>
      <w:r>
        <w:t>Mr. Sparks made a motion to approve, Mr. Musumeci seconded and all agreed.</w:t>
      </w:r>
    </w:p>
    <w:p w:rsidR="00FA338A" w:rsidRDefault="00FA338A" w:rsidP="00FA338A">
      <w:pPr>
        <w:spacing w:after="0" w:line="240" w:lineRule="auto"/>
      </w:pPr>
    </w:p>
    <w:p w:rsidR="00FA338A" w:rsidRDefault="00FA338A" w:rsidP="00FA338A">
      <w:pPr>
        <w:spacing w:after="0" w:line="240" w:lineRule="auto"/>
      </w:pPr>
      <w:r>
        <w:rPr>
          <w:b/>
        </w:rPr>
        <w:t>Resolution 2019-69</w:t>
      </w:r>
      <w:r>
        <w:tab/>
      </w:r>
      <w:r>
        <w:tab/>
        <w:t>Amending 2019 Temporary Budget</w:t>
      </w:r>
    </w:p>
    <w:p w:rsidR="00FA338A" w:rsidRDefault="00FA338A" w:rsidP="00FA338A">
      <w:pPr>
        <w:spacing w:after="0" w:line="240" w:lineRule="auto"/>
        <w:ind w:left="2880"/>
      </w:pPr>
      <w:r>
        <w:t>Three line items needed additional funding:  Construction Shared Services with Woodstown, Municipal Clerk Operating Budget and Solid Waste Collection.</w:t>
      </w:r>
    </w:p>
    <w:p w:rsidR="00FA338A" w:rsidRPr="00282C60" w:rsidRDefault="00FA338A" w:rsidP="00FA338A">
      <w:pPr>
        <w:spacing w:after="0" w:line="240" w:lineRule="auto"/>
        <w:ind w:left="2880"/>
      </w:pPr>
      <w:r>
        <w:t>Mr. Sparks made a motion to approve, Mr. Musumeci seconded and all agreed.</w:t>
      </w:r>
    </w:p>
    <w:p w:rsidR="00FA338A" w:rsidRDefault="00FA338A" w:rsidP="00FA338A">
      <w:pPr>
        <w:spacing w:after="0" w:line="240" w:lineRule="auto"/>
      </w:pPr>
    </w:p>
    <w:p w:rsidR="00FA338A" w:rsidRDefault="00FA338A" w:rsidP="00FA338A">
      <w:pPr>
        <w:spacing w:after="0" w:line="240" w:lineRule="auto"/>
        <w:ind w:left="2880" w:hanging="2880"/>
      </w:pPr>
      <w:r>
        <w:rPr>
          <w:u w:val="single"/>
        </w:rPr>
        <w:t>TAX COLLECTOR</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b/>
        </w:rPr>
        <w:t>Resolution 2019-64</w:t>
      </w:r>
      <w:r>
        <w:tab/>
        <w:t xml:space="preserve">Refund Overpayment of Block 35/Lot 16 for First Quarter 2019 in the Amount of $1,693.99 to </w:t>
      </w:r>
      <w:proofErr w:type="spellStart"/>
      <w:r>
        <w:t>Corelogic</w:t>
      </w:r>
      <w:proofErr w:type="spellEnd"/>
    </w:p>
    <w:p w:rsidR="00FA338A" w:rsidRPr="00FA338A" w:rsidRDefault="00FA338A" w:rsidP="00FA338A">
      <w:pPr>
        <w:spacing w:after="0" w:line="240" w:lineRule="auto"/>
        <w:ind w:left="2880" w:hanging="2880"/>
      </w:pPr>
      <w:r>
        <w:rPr>
          <w:b/>
        </w:rPr>
        <w:tab/>
      </w:r>
      <w:r>
        <w:t>Mr. Musumeci made a motion to approve, Mr. Sparks seconded and all agreed.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r w:rsidRPr="00110A24">
        <w:rPr>
          <w:u w:val="single"/>
        </w:rPr>
        <w:lastRenderedPageBreak/>
        <w:t>ADMINISTRATIVE</w:t>
      </w:r>
      <w:r>
        <w:t>:</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b/>
        </w:rPr>
        <w:t>Resolution 2019-65</w:t>
      </w:r>
      <w:r>
        <w:tab/>
        <w:t>Release of Performance Bond and Commencement of Maintenance Bond for Block 28.01/Lots 62, 63, 64, 65, 66 and 67 (Gateway Business Park II)</w:t>
      </w:r>
    </w:p>
    <w:p w:rsidR="00FA338A" w:rsidRDefault="00FA338A" w:rsidP="00FA338A">
      <w:pPr>
        <w:spacing w:after="0" w:line="240" w:lineRule="auto"/>
        <w:ind w:left="2880" w:hanging="2880"/>
      </w:pPr>
      <w:r>
        <w:rPr>
          <w:b/>
        </w:rPr>
        <w:tab/>
      </w:r>
      <w:r>
        <w:t xml:space="preserve">The Performance Bond covered </w:t>
      </w:r>
      <w:proofErr w:type="spellStart"/>
      <w:r>
        <w:t>stormwater</w:t>
      </w:r>
      <w:proofErr w:type="spellEnd"/>
      <w:r>
        <w:t>, landscaping and buffering.  99% of the work is completed and the proposed Maintenance Bond is in a sufficient amount to cover any deficiencies.  The Maintenance Bond will be for two (2) year in the amount of $125,000.</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tab/>
        <w:t>Mr. Bradford spoke with Mr. Griffin/Matrix Development, who stated all the archeological work at the site has been completed.</w:t>
      </w:r>
    </w:p>
    <w:p w:rsidR="00FA338A" w:rsidRDefault="00FA338A" w:rsidP="00FA338A">
      <w:pPr>
        <w:spacing w:after="0" w:line="240" w:lineRule="auto"/>
        <w:ind w:left="2880" w:hanging="2880"/>
      </w:pPr>
    </w:p>
    <w:p w:rsidR="00FA338A" w:rsidRPr="00FA338A" w:rsidRDefault="00FA338A" w:rsidP="00FA338A">
      <w:pPr>
        <w:spacing w:after="0" w:line="240" w:lineRule="auto"/>
        <w:ind w:left="2880" w:hanging="2880"/>
      </w:pPr>
      <w:r>
        <w:tab/>
        <w:t>Mr. Sparks made a motion to approve, Mr. Musumeci seconded and all agreed.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b/>
        </w:rPr>
        <w:t>Ordinance 2019-04</w:t>
      </w:r>
      <w:r>
        <w:tab/>
        <w:t>Amending Chapter 110-36 of the Oldmans Township Code and Providing for the Use of Animated, Flashing and Illusionary Signs</w:t>
      </w:r>
    </w:p>
    <w:p w:rsidR="00FA338A" w:rsidRPr="00FA338A" w:rsidRDefault="00FA338A" w:rsidP="00FA338A">
      <w:pPr>
        <w:spacing w:after="0" w:line="240" w:lineRule="auto"/>
        <w:ind w:left="2880" w:hanging="2880"/>
      </w:pPr>
      <w:r>
        <w:rPr>
          <w:b/>
        </w:rPr>
        <w:tab/>
      </w:r>
      <w:r>
        <w:t>The purpose of this ordinance is to allow animated, flashing and illusionary signs.  Mr. Sparks suggested a professional review the ordinance.  Public hearing will be at the April 10</w:t>
      </w:r>
      <w:r w:rsidRPr="00FA338A">
        <w:rPr>
          <w:vertAlign w:val="superscript"/>
        </w:rPr>
        <w:t>th</w:t>
      </w:r>
      <w:r>
        <w:t xml:space="preserve"> meeting.</w:t>
      </w:r>
    </w:p>
    <w:p w:rsidR="00FA338A" w:rsidRDefault="00FA338A" w:rsidP="00FA338A">
      <w:pPr>
        <w:spacing w:after="0" w:line="240" w:lineRule="auto"/>
        <w:ind w:left="2880" w:hanging="2880"/>
      </w:pPr>
      <w:r>
        <w:rPr>
          <w:b/>
        </w:rPr>
        <w:t>Resolution 2019-66</w:t>
      </w:r>
      <w:r>
        <w:tab/>
        <w:t>Introduction to Ordinance 2019-04</w:t>
      </w:r>
    </w:p>
    <w:p w:rsidR="00FA338A" w:rsidRPr="00FA338A" w:rsidRDefault="00FA338A" w:rsidP="00FA338A">
      <w:pPr>
        <w:spacing w:after="0" w:line="240" w:lineRule="auto"/>
        <w:ind w:left="2880" w:hanging="2880"/>
      </w:pPr>
      <w:r>
        <w:rPr>
          <w:b/>
        </w:rPr>
        <w:tab/>
      </w:r>
      <w:r>
        <w:t>Mr. Sparks made a motion to approve, Mr. Musumeci seconded and all agreed.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b/>
        </w:rPr>
        <w:t>Resolution 2019-67</w:t>
      </w:r>
      <w:r>
        <w:rPr>
          <w:b/>
        </w:rPr>
        <w:tab/>
      </w:r>
      <w:r>
        <w:t>Raffle License for Logan Volunteer Fire Company</w:t>
      </w:r>
    </w:p>
    <w:p w:rsidR="00FA338A" w:rsidRDefault="00FA338A" w:rsidP="00FA338A">
      <w:pPr>
        <w:spacing w:after="0" w:line="240" w:lineRule="auto"/>
        <w:ind w:left="2880" w:hanging="2880"/>
      </w:pPr>
      <w:r>
        <w:rPr>
          <w:b/>
        </w:rPr>
        <w:tab/>
      </w:r>
      <w:r>
        <w:t>Fundraiser for the fire company with drawing to be held on Pedricktown Day.</w:t>
      </w:r>
    </w:p>
    <w:p w:rsidR="00FA338A" w:rsidRPr="00FA338A" w:rsidRDefault="00FA338A" w:rsidP="00FA338A">
      <w:pPr>
        <w:spacing w:after="0" w:line="240" w:lineRule="auto"/>
        <w:ind w:left="2880" w:hanging="2880"/>
      </w:pPr>
      <w:r>
        <w:tab/>
        <w:t>Mr. Musumeci made a motion to approve, Mr. Sparks seconded and all agreed.</w:t>
      </w:r>
    </w:p>
    <w:p w:rsidR="00FA338A" w:rsidRDefault="00FA338A" w:rsidP="00FA338A">
      <w:pPr>
        <w:spacing w:after="0" w:line="240" w:lineRule="auto"/>
        <w:ind w:left="2880" w:hanging="2880"/>
      </w:pPr>
    </w:p>
    <w:p w:rsidR="00FA338A" w:rsidRPr="00FA338A" w:rsidRDefault="00FA338A" w:rsidP="00FA338A">
      <w:pPr>
        <w:spacing w:after="0" w:line="240" w:lineRule="auto"/>
      </w:pPr>
      <w:r w:rsidRPr="00FA338A">
        <w:rPr>
          <w:u w:val="single"/>
        </w:rPr>
        <w:t>40 Freed Road – Parking Lot Expansion</w:t>
      </w:r>
      <w:r>
        <w:t xml:space="preserve"> – Mr. Tedesco contacted four contractors and received two quotes:  $11,500 SJ Group and $11,256 Ricky Slade Construction.  Both contractors have done work in Oldmans Township.  Ricky Slade did the school parking lot.  The expanded parking lot would allow twelve additional spaces.  No decision was made in order to allow the Township Committee to review the plans.  Will discuss at the April meeting.</w:t>
      </w:r>
    </w:p>
    <w:p w:rsidR="00FA338A" w:rsidRDefault="00FA338A" w:rsidP="00FA338A">
      <w:pPr>
        <w:spacing w:after="0" w:line="240" w:lineRule="auto"/>
        <w:ind w:left="2880" w:hanging="2880"/>
      </w:pPr>
    </w:p>
    <w:p w:rsidR="00FA338A" w:rsidRPr="00FA338A" w:rsidRDefault="00FA338A" w:rsidP="00FA338A">
      <w:pPr>
        <w:spacing w:after="0" w:line="240" w:lineRule="auto"/>
      </w:pPr>
      <w:r w:rsidRPr="00FA338A">
        <w:rPr>
          <w:u w:val="single"/>
        </w:rPr>
        <w:t>Oldmans Township School – Special Event Application 5</w:t>
      </w:r>
      <w:r w:rsidRPr="00FA338A">
        <w:rPr>
          <w:u w:val="single"/>
          <w:vertAlign w:val="superscript"/>
        </w:rPr>
        <w:t>th</w:t>
      </w:r>
      <w:r w:rsidRPr="00FA338A">
        <w:rPr>
          <w:u w:val="single"/>
        </w:rPr>
        <w:t xml:space="preserve"> Annual Tiger 5K Run – April 27, 2019</w:t>
      </w:r>
      <w:r>
        <w:t xml:space="preserve"> – Application is complete except for the Hold Harmless Agreement which must be signed by the school.  Ms. Taylor will follow up with Ms. Smith.  Mr. Sparks made a motion to approve the race, Mr. Musumeci seconded and all agreed.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u w:val="single"/>
        </w:rPr>
        <w:t>AFFORDABLE HOUSING</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b/>
        </w:rPr>
        <w:t>Resolution 2019-68</w:t>
      </w:r>
      <w:r>
        <w:tab/>
        <w:t>Appointing CGP&amp;H, LLC as Administrative Agent for Affordable Housing</w:t>
      </w:r>
    </w:p>
    <w:p w:rsidR="00FA338A" w:rsidRDefault="00FA338A" w:rsidP="00FA338A">
      <w:pPr>
        <w:spacing w:after="0" w:line="240" w:lineRule="auto"/>
        <w:ind w:left="2880" w:hanging="2880"/>
      </w:pPr>
      <w:r>
        <w:tab/>
        <w:t>Contract was reviewed by Ms. Trunk and approved.</w:t>
      </w:r>
    </w:p>
    <w:p w:rsidR="00FA338A" w:rsidRDefault="00FA338A" w:rsidP="00FA338A">
      <w:pPr>
        <w:spacing w:after="0" w:line="240" w:lineRule="auto"/>
        <w:ind w:left="2880" w:hanging="2880"/>
      </w:pPr>
      <w:r>
        <w:tab/>
        <w:t>Mr. Sparks made a motion to approve, Mr. Musumeci seconded and all agreed.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r>
        <w:rPr>
          <w:u w:val="single"/>
        </w:rPr>
        <w:lastRenderedPageBreak/>
        <w:t>EMERGENCY SERVICES</w:t>
      </w:r>
    </w:p>
    <w:p w:rsidR="00FA338A" w:rsidRDefault="00FA338A" w:rsidP="00FA338A">
      <w:pPr>
        <w:spacing w:after="0" w:line="240" w:lineRule="auto"/>
        <w:ind w:left="2880" w:hanging="2880"/>
      </w:pPr>
    </w:p>
    <w:p w:rsidR="00FA338A" w:rsidRDefault="00FA338A" w:rsidP="00FA338A">
      <w:pPr>
        <w:spacing w:after="0" w:line="240" w:lineRule="auto"/>
      </w:pPr>
      <w:r>
        <w:t xml:space="preserve">Logan Volunteer Fire Company – </w:t>
      </w:r>
      <w:proofErr w:type="spellStart"/>
      <w:r>
        <w:t>Deakon</w:t>
      </w:r>
      <w:proofErr w:type="spellEnd"/>
      <w:r>
        <w:t xml:space="preserve"> Chapman (Junior Membership)</w:t>
      </w:r>
      <w:r>
        <w:t>:  Mr. Musumeci made a motion to approve, Mr. Sparks seconded and all agreed.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t>Auburn Fire Company Membership – Devin Burns</w:t>
      </w:r>
    </w:p>
    <w:p w:rsidR="00FA338A" w:rsidRDefault="00FA338A" w:rsidP="00FA338A">
      <w:pPr>
        <w:spacing w:after="0" w:line="240" w:lineRule="auto"/>
        <w:ind w:left="2880" w:hanging="2880"/>
      </w:pPr>
      <w:r>
        <w:t>Auburn Fire Company Membership – William Glaze, III</w:t>
      </w:r>
    </w:p>
    <w:p w:rsidR="00FA338A" w:rsidRDefault="00FA338A" w:rsidP="00FA338A">
      <w:pPr>
        <w:spacing w:after="0" w:line="240" w:lineRule="auto"/>
        <w:ind w:left="2880" w:hanging="2880"/>
      </w:pPr>
      <w:r>
        <w:t>Auburn Fire Company Membership – Scott Hilton</w:t>
      </w:r>
    </w:p>
    <w:p w:rsidR="00FA338A" w:rsidRDefault="00FA338A" w:rsidP="00FA338A">
      <w:pPr>
        <w:spacing w:after="0" w:line="240" w:lineRule="auto"/>
        <w:ind w:left="2880" w:hanging="2880"/>
      </w:pPr>
      <w:r>
        <w:t>Mr. Musumeci made a motion to approve, Mr. Sparks seconded and all agreed.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rsidRPr="00110A24">
        <w:rPr>
          <w:u w:val="single"/>
        </w:rPr>
        <w:t>PAYMENT OF BILLS</w:t>
      </w:r>
    </w:p>
    <w:p w:rsidR="00FA338A" w:rsidRDefault="00FA338A" w:rsidP="00FA338A">
      <w:pPr>
        <w:spacing w:after="0" w:line="240" w:lineRule="auto"/>
        <w:ind w:left="2880" w:hanging="2880"/>
      </w:pPr>
    </w:p>
    <w:p w:rsidR="00FA338A" w:rsidRDefault="00FA338A" w:rsidP="00FA338A">
      <w:pPr>
        <w:spacing w:after="0" w:line="240" w:lineRule="auto"/>
      </w:pPr>
      <w:r>
        <w:t>Earth Res Change Order</w:t>
      </w:r>
      <w:r>
        <w:t xml:space="preserve"> – a change order in the amount of $2,000.00 was submitted by </w:t>
      </w:r>
      <w:proofErr w:type="spellStart"/>
      <w:r>
        <w:t>EarthRes</w:t>
      </w:r>
      <w:proofErr w:type="spellEnd"/>
      <w:r>
        <w:t xml:space="preserve"> in regard to work on the landfill air quality permit with the NJ DEP.  The permit was submitted but the NJ DEP continues to have questions which has caused extra time and work for </w:t>
      </w:r>
      <w:proofErr w:type="spellStart"/>
      <w:r>
        <w:t>EarthRes</w:t>
      </w:r>
      <w:proofErr w:type="spellEnd"/>
      <w:r>
        <w:t>.  The Township did not authorize payment of this change order.  Ms. Taylor was asked to send a copy of the original contract to Ms. Trunk for her review, as well as obtain a description of the additional work that had to be done.</w:t>
      </w:r>
    </w:p>
    <w:p w:rsidR="00FA338A" w:rsidRDefault="00FA338A" w:rsidP="00FA338A">
      <w:pPr>
        <w:spacing w:after="0" w:line="240" w:lineRule="auto"/>
      </w:pPr>
    </w:p>
    <w:p w:rsidR="00FA338A" w:rsidRPr="00A57AA8" w:rsidRDefault="00FA338A" w:rsidP="00FA338A">
      <w:pPr>
        <w:spacing w:after="0" w:line="240" w:lineRule="auto"/>
      </w:pPr>
      <w:r>
        <w:t>Mr. Sparks made a motion to approve payment of the bills, Mr. Musumeci seconded and all agreed.</w:t>
      </w:r>
    </w:p>
    <w:p w:rsidR="00FA338A" w:rsidRDefault="00FA338A" w:rsidP="00FA338A">
      <w:pPr>
        <w:spacing w:after="0" w:line="240" w:lineRule="auto"/>
      </w:pPr>
    </w:p>
    <w:p w:rsidR="00FA338A" w:rsidRDefault="00FA338A" w:rsidP="00FA338A">
      <w:pPr>
        <w:spacing w:after="0" w:line="240" w:lineRule="auto"/>
        <w:ind w:left="2160" w:hanging="2160"/>
      </w:pPr>
      <w:r w:rsidRPr="00110A24">
        <w:rPr>
          <w:u w:val="single"/>
        </w:rPr>
        <w:t>PUBLIC COMMENTS</w:t>
      </w:r>
    </w:p>
    <w:p w:rsidR="00FA338A" w:rsidRDefault="00FA338A" w:rsidP="00FA338A">
      <w:pPr>
        <w:spacing w:after="0" w:line="240" w:lineRule="auto"/>
        <w:ind w:left="2160" w:hanging="2160"/>
      </w:pPr>
    </w:p>
    <w:p w:rsidR="00FA338A" w:rsidRDefault="00FA338A" w:rsidP="00FA338A">
      <w:pPr>
        <w:spacing w:after="0" w:line="240" w:lineRule="auto"/>
        <w:ind w:left="2160" w:hanging="2160"/>
      </w:pPr>
      <w:r>
        <w:t xml:space="preserve">Mr. </w:t>
      </w:r>
      <w:proofErr w:type="spellStart"/>
      <w:r>
        <w:t>Sachett</w:t>
      </w:r>
      <w:proofErr w:type="spellEnd"/>
      <w:r>
        <w:tab/>
      </w:r>
      <w:r>
        <w:tab/>
      </w:r>
      <w:r>
        <w:t>Wanted to know status on drainage ditch on Stumpy Road.</w:t>
      </w:r>
    </w:p>
    <w:p w:rsidR="00FA338A" w:rsidRDefault="00FA338A" w:rsidP="00FA338A">
      <w:pPr>
        <w:spacing w:after="0" w:line="240" w:lineRule="auto"/>
        <w:ind w:left="2160" w:hanging="2160"/>
      </w:pPr>
    </w:p>
    <w:p w:rsidR="00FA338A" w:rsidRDefault="00FA338A" w:rsidP="00FA338A">
      <w:pPr>
        <w:spacing w:after="0" w:line="240" w:lineRule="auto"/>
        <w:ind w:left="2160" w:hanging="2160"/>
      </w:pPr>
      <w:r>
        <w:t>Dean Sparks</w:t>
      </w:r>
      <w:r>
        <w:tab/>
      </w:r>
      <w:r>
        <w:tab/>
      </w:r>
      <w:proofErr w:type="gramStart"/>
      <w:r>
        <w:t>Still</w:t>
      </w:r>
      <w:proofErr w:type="gramEnd"/>
      <w:r>
        <w:t xml:space="preserve"> hasn’t received third quote</w:t>
      </w:r>
      <w:r>
        <w:t xml:space="preserve">.  </w:t>
      </w:r>
    </w:p>
    <w:p w:rsidR="00FA338A" w:rsidRDefault="00FA338A" w:rsidP="00FA338A">
      <w:pPr>
        <w:spacing w:after="0" w:line="240" w:lineRule="auto"/>
        <w:ind w:left="2160" w:hanging="2160"/>
      </w:pPr>
    </w:p>
    <w:p w:rsidR="00FA338A" w:rsidRPr="00811D26" w:rsidRDefault="00FA338A" w:rsidP="00FA338A">
      <w:pPr>
        <w:spacing w:after="0" w:line="240" w:lineRule="auto"/>
        <w:ind w:left="2160" w:hanging="2160"/>
      </w:pPr>
      <w:r>
        <w:t>Closed to the Public</w:t>
      </w:r>
    </w:p>
    <w:p w:rsidR="00FA338A" w:rsidRDefault="00FA338A" w:rsidP="00FA338A">
      <w:pPr>
        <w:spacing w:after="0" w:line="240" w:lineRule="auto"/>
        <w:ind w:left="2160" w:hanging="2160"/>
      </w:pPr>
    </w:p>
    <w:p w:rsidR="00FA338A" w:rsidRDefault="00FA338A" w:rsidP="00FA338A">
      <w:pPr>
        <w:spacing w:after="0" w:line="240" w:lineRule="auto"/>
        <w:ind w:left="2880" w:hanging="2880"/>
      </w:pPr>
      <w:r>
        <w:t>Anthony Musumeci</w:t>
      </w:r>
      <w:r>
        <w:tab/>
        <w:t>Missing “no parking” sign on N. Railroad will be replaced; County gave Mr. Musumeci an older no parking sign to use.</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t>Dean Sparks</w:t>
      </w:r>
      <w:r>
        <w:tab/>
        <w:t xml:space="preserve">Mr. </w:t>
      </w:r>
      <w:proofErr w:type="spellStart"/>
      <w:r>
        <w:t>Lindle</w:t>
      </w:r>
      <w:proofErr w:type="spellEnd"/>
      <w:r>
        <w:t xml:space="preserve"> approached Mr. Sparks about the cut out on W. Mill where the water drains into the farmed field.</w:t>
      </w:r>
    </w:p>
    <w:p w:rsidR="00FA338A" w:rsidRDefault="00FA338A" w:rsidP="00FA338A">
      <w:pPr>
        <w:spacing w:after="0" w:line="240" w:lineRule="auto"/>
        <w:ind w:left="2880" w:hanging="2880"/>
      </w:pPr>
    </w:p>
    <w:p w:rsidR="00FA338A" w:rsidRDefault="00FA338A" w:rsidP="00FA338A">
      <w:pPr>
        <w:spacing w:after="0" w:line="240" w:lineRule="auto"/>
        <w:ind w:left="2880" w:hanging="2880"/>
      </w:pPr>
      <w:r>
        <w:t>Tom Tedesco</w:t>
      </w:r>
      <w:r>
        <w:tab/>
        <w:t>He will follow up with the County and will also address the following:</w:t>
      </w:r>
    </w:p>
    <w:p w:rsidR="00FA338A" w:rsidRDefault="00FA338A" w:rsidP="00FA338A">
      <w:pPr>
        <w:pStyle w:val="ListParagraph"/>
        <w:numPr>
          <w:ilvl w:val="0"/>
          <w:numId w:val="2"/>
        </w:numPr>
        <w:spacing w:after="0" w:line="240" w:lineRule="auto"/>
      </w:pPr>
      <w:r>
        <w:t>Signage at the intersection of Mill and Railroad is still missing</w:t>
      </w:r>
    </w:p>
    <w:p w:rsidR="00FA338A" w:rsidRDefault="00FA338A" w:rsidP="00FA338A">
      <w:pPr>
        <w:pStyle w:val="ListParagraph"/>
        <w:numPr>
          <w:ilvl w:val="0"/>
          <w:numId w:val="2"/>
        </w:numPr>
        <w:spacing w:after="0" w:line="240" w:lineRule="auto"/>
      </w:pPr>
      <w:r>
        <w:t>Problem with drainage at handicapped ramp 12 W. Mill St.</w:t>
      </w:r>
    </w:p>
    <w:p w:rsidR="00FA338A" w:rsidRDefault="00FA338A" w:rsidP="00FA338A">
      <w:pPr>
        <w:pStyle w:val="ListParagraph"/>
        <w:numPr>
          <w:ilvl w:val="0"/>
          <w:numId w:val="2"/>
        </w:numPr>
        <w:spacing w:after="0" w:line="240" w:lineRule="auto"/>
      </w:pPr>
      <w:r>
        <w:t xml:space="preserve">Guard rail on bridge over </w:t>
      </w:r>
      <w:proofErr w:type="spellStart"/>
      <w:r>
        <w:t>Beever</w:t>
      </w:r>
      <w:proofErr w:type="spellEnd"/>
      <w:r>
        <w:t xml:space="preserve"> Creek at Pedricktown-Woodstown Rd. is coming out of the ground and the recent paving is eroding.</w:t>
      </w:r>
    </w:p>
    <w:p w:rsidR="00FA338A" w:rsidRDefault="00FA338A" w:rsidP="00FA338A">
      <w:pPr>
        <w:pStyle w:val="ListParagraph"/>
        <w:spacing w:after="0" w:line="240" w:lineRule="auto"/>
        <w:ind w:left="3600"/>
      </w:pPr>
    </w:p>
    <w:p w:rsidR="00FA338A" w:rsidRDefault="00FA338A" w:rsidP="00FA338A">
      <w:pPr>
        <w:spacing w:after="0" w:line="240" w:lineRule="auto"/>
        <w:ind w:left="2880" w:hanging="2880"/>
      </w:pPr>
      <w:r>
        <w:t>Dean Sparks</w:t>
      </w:r>
      <w:r>
        <w:tab/>
      </w:r>
      <w:proofErr w:type="gramStart"/>
      <w:r>
        <w:t>Attended</w:t>
      </w:r>
      <w:proofErr w:type="gramEnd"/>
      <w:r>
        <w:t xml:space="preserve"> a meeting at the Salem Community College regarding opioid and marijuana use</w:t>
      </w:r>
    </w:p>
    <w:p w:rsidR="00FA338A" w:rsidRDefault="00FA338A" w:rsidP="00FA338A">
      <w:pPr>
        <w:spacing w:after="0" w:line="240" w:lineRule="auto"/>
        <w:ind w:left="2880" w:hanging="2880"/>
      </w:pPr>
      <w:r>
        <w:tab/>
        <w:t>LAC is pleased with the first two weeks of trash removal.  Mr. Sparks suggested a survey be available to residents, possibly during the May tax quarter in order to obtain resident input.</w:t>
      </w: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p>
    <w:p w:rsidR="00FA338A" w:rsidRDefault="00FA338A" w:rsidP="00FA338A">
      <w:pPr>
        <w:spacing w:after="0" w:line="240" w:lineRule="auto"/>
        <w:ind w:left="2880" w:hanging="2880"/>
      </w:pPr>
      <w:r>
        <w:lastRenderedPageBreak/>
        <w:t>George Bradford</w:t>
      </w:r>
      <w:r>
        <w:tab/>
        <w:t>Township newsletter has been sent out</w:t>
      </w:r>
    </w:p>
    <w:p w:rsidR="00FA338A" w:rsidRDefault="00FA338A" w:rsidP="00FA338A">
      <w:pPr>
        <w:spacing w:after="0" w:line="240" w:lineRule="auto"/>
        <w:ind w:left="2880" w:hanging="2880"/>
      </w:pPr>
      <w:r>
        <w:tab/>
        <w:t>Attended JIF breakfast</w:t>
      </w:r>
    </w:p>
    <w:p w:rsidR="00FA338A" w:rsidRDefault="00FA338A" w:rsidP="00FA338A">
      <w:pPr>
        <w:spacing w:after="0" w:line="240" w:lineRule="auto"/>
        <w:ind w:left="2880" w:hanging="2880"/>
      </w:pPr>
      <w:r>
        <w:tab/>
        <w:t>County Landfill paper shredding event – March 16</w:t>
      </w:r>
      <w:r w:rsidRPr="00FA338A">
        <w:rPr>
          <w:vertAlign w:val="superscript"/>
        </w:rPr>
        <w:t>th</w:t>
      </w:r>
    </w:p>
    <w:p w:rsidR="00FA338A" w:rsidRDefault="00FA338A" w:rsidP="00FA338A">
      <w:pPr>
        <w:spacing w:after="0" w:line="240" w:lineRule="auto"/>
        <w:ind w:left="2880" w:hanging="2880"/>
      </w:pPr>
      <w:r>
        <w:tab/>
        <w:t>“Recycle Coach” is now available on the Township website</w:t>
      </w:r>
    </w:p>
    <w:p w:rsidR="00FA338A" w:rsidRDefault="00FA338A" w:rsidP="00FA338A">
      <w:pPr>
        <w:spacing w:after="0" w:line="240" w:lineRule="auto"/>
        <w:ind w:left="2880" w:hanging="2880"/>
      </w:pPr>
      <w:r>
        <w:tab/>
        <w:t>Tax Office – Collection rate as of 2/28/19 is 91.84%</w:t>
      </w:r>
    </w:p>
    <w:p w:rsidR="00FA338A" w:rsidRDefault="00FA338A" w:rsidP="00FA338A">
      <w:pPr>
        <w:spacing w:after="0" w:line="240" w:lineRule="auto"/>
        <w:ind w:left="2880" w:hanging="2880"/>
      </w:pPr>
      <w:r>
        <w:tab/>
        <w:t>Auburn Water – building not started yet but chlorination system done</w:t>
      </w:r>
    </w:p>
    <w:p w:rsidR="00FA338A" w:rsidRDefault="00FA338A" w:rsidP="00FA338A">
      <w:pPr>
        <w:spacing w:after="0" w:line="240" w:lineRule="auto"/>
        <w:ind w:left="2160" w:hanging="2160"/>
      </w:pPr>
      <w:r>
        <w:tab/>
      </w:r>
    </w:p>
    <w:p w:rsidR="00FA338A" w:rsidRDefault="00FA338A" w:rsidP="00FA338A">
      <w:pPr>
        <w:spacing w:after="0" w:line="240" w:lineRule="auto"/>
        <w:ind w:left="2160" w:hanging="2160"/>
      </w:pPr>
      <w:r>
        <w:rPr>
          <w:b/>
        </w:rPr>
        <w:t>Resolution 2019-</w:t>
      </w:r>
      <w:r>
        <w:tab/>
      </w:r>
      <w:r>
        <w:tab/>
        <w:t>Executive Session:</w:t>
      </w:r>
      <w:r>
        <w:tab/>
        <w:t>(7:4</w:t>
      </w:r>
      <w:r w:rsidR="00685BDC">
        <w:t>3</w:t>
      </w:r>
      <w:r>
        <w:t xml:space="preserve"> pm)</w:t>
      </w:r>
    </w:p>
    <w:p w:rsidR="00685BDC" w:rsidRPr="00685BDC" w:rsidRDefault="00FA338A" w:rsidP="00FA338A">
      <w:pPr>
        <w:spacing w:after="0" w:line="240" w:lineRule="auto"/>
        <w:ind w:left="2160" w:hanging="2160"/>
      </w:pPr>
      <w:r>
        <w:rPr>
          <w:b/>
        </w:rPr>
        <w:tab/>
      </w:r>
      <w:r>
        <w:rPr>
          <w:b/>
        </w:rPr>
        <w:tab/>
      </w:r>
      <w:r w:rsidR="00685BDC">
        <w:t>Land Acquisition – South Jersey Land and Water Trust</w:t>
      </w:r>
    </w:p>
    <w:p w:rsidR="00FA338A" w:rsidRDefault="00FA338A" w:rsidP="00685BDC">
      <w:pPr>
        <w:spacing w:after="0" w:line="240" w:lineRule="auto"/>
        <w:ind w:left="2160" w:firstLine="720"/>
      </w:pPr>
      <w:r>
        <w:t>Contract Negotiations – Camp Pedricktown</w:t>
      </w:r>
    </w:p>
    <w:p w:rsidR="00FA338A" w:rsidRDefault="00FA338A" w:rsidP="00685BDC">
      <w:pPr>
        <w:spacing w:after="0" w:line="240" w:lineRule="auto"/>
        <w:ind w:left="2880"/>
      </w:pPr>
      <w:r>
        <w:t>Mr. Musumeci made a motion to approve, Mr. Sparks seconded and all agreed.</w:t>
      </w:r>
    </w:p>
    <w:p w:rsidR="00FA338A" w:rsidRPr="00A201D7" w:rsidRDefault="00FA338A" w:rsidP="00FA338A">
      <w:pPr>
        <w:spacing w:after="0" w:line="240" w:lineRule="auto"/>
        <w:ind w:left="2880" w:hanging="2160"/>
      </w:pPr>
    </w:p>
    <w:p w:rsidR="00FA338A" w:rsidRDefault="00FA338A" w:rsidP="00FA338A">
      <w:pPr>
        <w:spacing w:after="0" w:line="240" w:lineRule="auto"/>
      </w:pPr>
      <w:r>
        <w:rPr>
          <w:u w:val="single"/>
        </w:rPr>
        <w:t>Summary of Executive Session</w:t>
      </w:r>
      <w:r>
        <w:t xml:space="preserve"> (8:</w:t>
      </w:r>
      <w:r w:rsidR="00685BDC">
        <w:t>50</w:t>
      </w:r>
      <w:r>
        <w:t xml:space="preserve"> pm)</w:t>
      </w:r>
    </w:p>
    <w:p w:rsidR="00FA338A" w:rsidRDefault="00FA338A" w:rsidP="00FA338A"/>
    <w:p w:rsidR="00685BDC" w:rsidRDefault="00685BDC" w:rsidP="00FA338A">
      <w:r>
        <w:t>South Jersey Land Trust – no action was taken.  Notification will be sent to Ms. Nolan indicating that the Township has not made a decision</w:t>
      </w:r>
      <w:r w:rsidR="00F90B0C">
        <w:t>.</w:t>
      </w:r>
    </w:p>
    <w:p w:rsidR="00F90B0C" w:rsidRDefault="00F90B0C" w:rsidP="00FA338A">
      <w:r>
        <w:t xml:space="preserve">Camp Pedricktown- Contract negotiations continue.  Oldmans Township has made a counter offer to the amended sales agreement and the proposed lease agreement.  Ms. Trunk will continue to work </w:t>
      </w:r>
      <w:bookmarkStart w:id="0" w:name="_GoBack"/>
      <w:bookmarkEnd w:id="0"/>
      <w:r>
        <w:t>with Mr. Kaushik’s attorney.</w:t>
      </w:r>
    </w:p>
    <w:p w:rsidR="00FA338A" w:rsidRDefault="00FA338A" w:rsidP="00FA338A">
      <w:r>
        <w:t>There being no further business, on a motion from Mr. Musumeci, seconded by Mr. Sparks and agreed to by a</w:t>
      </w:r>
      <w:r w:rsidR="00685BDC">
        <w:t>ll, meeting was adjourned at 8:55</w:t>
      </w:r>
      <w:r>
        <w:t xml:space="preserve"> pm.</w:t>
      </w:r>
    </w:p>
    <w:p w:rsidR="00FA338A" w:rsidRDefault="00FA338A" w:rsidP="00FA338A">
      <w:r>
        <w:t>Respectfully Submitted,</w:t>
      </w:r>
    </w:p>
    <w:p w:rsidR="00FA338A" w:rsidRDefault="00FA338A" w:rsidP="00FA338A"/>
    <w:p w:rsidR="00FA338A" w:rsidRPr="00362BC1" w:rsidRDefault="00FA338A" w:rsidP="00FA338A">
      <w:r>
        <w:t>Melinda Taylor</w:t>
      </w:r>
      <w:r>
        <w:br/>
        <w:t>Municipal Clerk</w:t>
      </w:r>
    </w:p>
    <w:p w:rsidR="00D76E20" w:rsidRDefault="00D76E20"/>
    <w:sectPr w:rsidR="00D76E20" w:rsidSect="00853AB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55E"/>
    <w:multiLevelType w:val="hybridMultilevel"/>
    <w:tmpl w:val="344A6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986462"/>
    <w:multiLevelType w:val="hybridMultilevel"/>
    <w:tmpl w:val="C44AF3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8A"/>
    <w:rsid w:val="0017721F"/>
    <w:rsid w:val="00685BDC"/>
    <w:rsid w:val="00D76E20"/>
    <w:rsid w:val="00DE172D"/>
    <w:rsid w:val="00F90B0C"/>
    <w:rsid w:val="00FA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3D3B7-BB5C-4CCC-99D2-3B631EF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8A"/>
    <w:pPr>
      <w:ind w:left="720"/>
      <w:contextualSpacing/>
    </w:pPr>
  </w:style>
  <w:style w:type="paragraph" w:styleId="BalloonText">
    <w:name w:val="Balloon Text"/>
    <w:basedOn w:val="Normal"/>
    <w:link w:val="BalloonTextChar"/>
    <w:uiPriority w:val="99"/>
    <w:semiHidden/>
    <w:unhideWhenUsed/>
    <w:rsid w:val="00F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cp:lastPrinted>2019-03-14T15:31:00Z</cp:lastPrinted>
  <dcterms:created xsi:type="dcterms:W3CDTF">2019-03-14T13:52:00Z</dcterms:created>
  <dcterms:modified xsi:type="dcterms:W3CDTF">2019-03-14T15:32:00Z</dcterms:modified>
</cp:coreProperties>
</file>