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3" w:rsidRDefault="00B839C3" w:rsidP="00B839C3">
      <w:pPr>
        <w:spacing w:after="0" w:line="240" w:lineRule="auto"/>
        <w:jc w:val="center"/>
      </w:pPr>
      <w:bookmarkStart w:id="0" w:name="_GoBack"/>
      <w:bookmarkEnd w:id="0"/>
      <w:r>
        <w:t>OLDMANS TOWNSHIP</w:t>
      </w:r>
    </w:p>
    <w:p w:rsidR="00B839C3" w:rsidRDefault="00B839C3" w:rsidP="00B839C3">
      <w:pPr>
        <w:spacing w:after="0" w:line="240" w:lineRule="auto"/>
        <w:jc w:val="center"/>
      </w:pPr>
      <w:r>
        <w:t>Regular Meeting Minutes</w:t>
      </w:r>
    </w:p>
    <w:p w:rsidR="00B839C3" w:rsidRDefault="00B839C3" w:rsidP="00B839C3">
      <w:pPr>
        <w:spacing w:after="0" w:line="240" w:lineRule="auto"/>
        <w:jc w:val="center"/>
      </w:pPr>
      <w:r>
        <w:t>October 10</w:t>
      </w:r>
      <w:r>
        <w:t>, 2018</w:t>
      </w:r>
    </w:p>
    <w:p w:rsidR="00B839C3" w:rsidRDefault="00B839C3" w:rsidP="00B839C3">
      <w:pPr>
        <w:spacing w:after="0" w:line="240" w:lineRule="auto"/>
        <w:jc w:val="center"/>
      </w:pPr>
    </w:p>
    <w:p w:rsidR="00B839C3" w:rsidRDefault="00B839C3" w:rsidP="00B839C3">
      <w:pPr>
        <w:spacing w:after="0" w:line="240" w:lineRule="auto"/>
      </w:pPr>
    </w:p>
    <w:p w:rsidR="00B839C3" w:rsidRDefault="00B839C3" w:rsidP="00B839C3">
      <w:pPr>
        <w:spacing w:after="0" w:line="240" w:lineRule="auto"/>
      </w:pPr>
      <w:r>
        <w:t xml:space="preserve">The regular monthly meeting of the Oldmans Township Committee was held on </w:t>
      </w:r>
      <w:r>
        <w:t>Octo</w:t>
      </w:r>
      <w:r>
        <w:t>ber 1</w:t>
      </w:r>
      <w:r>
        <w:t>0</w:t>
      </w:r>
      <w:r>
        <w:t>, 2018.  Meeting was called to order by Mayor Sparks at 7:0</w:t>
      </w:r>
      <w:r>
        <w:t>5</w:t>
      </w:r>
      <w:r>
        <w:t xml:space="preserve"> pm.  This meeting was held in compliance with the Sunshine Law.  All joined in the Pledge of Allegiance.</w:t>
      </w:r>
    </w:p>
    <w:p w:rsidR="00B839C3" w:rsidRDefault="00B839C3" w:rsidP="00B839C3">
      <w:pPr>
        <w:spacing w:after="0" w:line="240" w:lineRule="auto"/>
      </w:pPr>
    </w:p>
    <w:p w:rsidR="00B839C3" w:rsidRDefault="00B839C3" w:rsidP="00B839C3">
      <w:pPr>
        <w:spacing w:after="0" w:line="240" w:lineRule="auto"/>
      </w:pPr>
      <w:r>
        <w:t>Members Present:</w:t>
      </w:r>
      <w:r>
        <w:tab/>
      </w:r>
      <w:r>
        <w:tab/>
        <w:t>Dean Sparks, George Bradford and Anthony Musumeci</w:t>
      </w:r>
    </w:p>
    <w:p w:rsidR="00B839C3" w:rsidRDefault="00B839C3" w:rsidP="00B839C3">
      <w:pPr>
        <w:spacing w:after="0" w:line="240" w:lineRule="auto"/>
      </w:pPr>
    </w:p>
    <w:p w:rsidR="00B839C3" w:rsidRPr="00B839C3" w:rsidRDefault="00B839C3" w:rsidP="00B839C3">
      <w:pPr>
        <w:spacing w:after="0" w:line="240" w:lineRule="auto"/>
      </w:pPr>
      <w:r w:rsidRPr="00B839C3">
        <w:t>Approval of Minutes:</w:t>
      </w:r>
      <w:r w:rsidRPr="00B839C3">
        <w:tab/>
      </w:r>
      <w:r w:rsidRPr="00B839C3">
        <w:tab/>
        <w:t>September 12, 2018 Regular Meeting</w:t>
      </w:r>
    </w:p>
    <w:p w:rsidR="00B839C3" w:rsidRPr="00B839C3" w:rsidRDefault="00B839C3" w:rsidP="00B839C3">
      <w:pPr>
        <w:spacing w:after="0" w:line="240" w:lineRule="auto"/>
      </w:pPr>
      <w:r w:rsidRPr="00B839C3">
        <w:tab/>
      </w:r>
      <w:r w:rsidRPr="00B839C3">
        <w:tab/>
      </w:r>
      <w:r w:rsidRPr="00B839C3">
        <w:tab/>
      </w:r>
      <w:r w:rsidRPr="00B839C3">
        <w:tab/>
        <w:t>September 12, 2018 Executive Meeting</w:t>
      </w:r>
    </w:p>
    <w:p w:rsidR="00B839C3" w:rsidRPr="00B839C3" w:rsidRDefault="00B839C3" w:rsidP="00B839C3">
      <w:pPr>
        <w:spacing w:after="0" w:line="240" w:lineRule="auto"/>
      </w:pPr>
      <w:r w:rsidRPr="00B839C3">
        <w:tab/>
      </w:r>
      <w:r w:rsidRPr="00B839C3">
        <w:tab/>
      </w:r>
      <w:r w:rsidRPr="00B839C3">
        <w:tab/>
      </w:r>
      <w:r w:rsidRPr="00B839C3">
        <w:tab/>
        <w:t>September 27, 2018 Budget Meeting</w:t>
      </w:r>
    </w:p>
    <w:p w:rsidR="00B839C3" w:rsidRPr="00B839C3" w:rsidRDefault="00B839C3" w:rsidP="00B839C3">
      <w:pPr>
        <w:spacing w:after="0" w:line="240" w:lineRule="auto"/>
      </w:pPr>
      <w:r w:rsidRPr="00B839C3">
        <w:tab/>
      </w:r>
      <w:r w:rsidRPr="00B839C3">
        <w:tab/>
      </w:r>
      <w:r w:rsidRPr="00B839C3">
        <w:tab/>
      </w:r>
      <w:r w:rsidRPr="00B839C3">
        <w:tab/>
        <w:t>October 2, 2018 Special Meeting</w:t>
      </w:r>
    </w:p>
    <w:p w:rsidR="00B839C3" w:rsidRDefault="00B839C3" w:rsidP="00B839C3">
      <w:pPr>
        <w:spacing w:after="0" w:line="240" w:lineRule="auto"/>
      </w:pPr>
      <w:r w:rsidRPr="00B839C3">
        <w:tab/>
      </w:r>
      <w:r w:rsidRPr="00B839C3">
        <w:tab/>
      </w:r>
      <w:r w:rsidRPr="00B839C3">
        <w:tab/>
      </w:r>
      <w:r w:rsidRPr="00B839C3">
        <w:tab/>
        <w:t>October 2, 2018 Executive Meeting</w:t>
      </w:r>
    </w:p>
    <w:p w:rsidR="00B839C3" w:rsidRPr="00B839C3" w:rsidRDefault="00B839C3" w:rsidP="00B839C3">
      <w:pPr>
        <w:spacing w:after="0" w:line="240" w:lineRule="auto"/>
        <w:ind w:left="2880"/>
      </w:pPr>
      <w:r>
        <w:t>Mr. Musumeci made a motion to approve, Mr. Bradford seconded and all agreed.</w:t>
      </w:r>
    </w:p>
    <w:p w:rsidR="00B839C3" w:rsidRPr="00B839C3" w:rsidRDefault="00B839C3" w:rsidP="00B839C3">
      <w:pPr>
        <w:spacing w:after="0" w:line="240" w:lineRule="auto"/>
      </w:pPr>
    </w:p>
    <w:p w:rsidR="00B839C3" w:rsidRPr="00B839C3" w:rsidRDefault="00B839C3" w:rsidP="00B839C3">
      <w:pPr>
        <w:spacing w:after="0" w:line="240" w:lineRule="auto"/>
      </w:pPr>
      <w:r w:rsidRPr="00B839C3">
        <w:rPr>
          <w:u w:val="single"/>
        </w:rPr>
        <w:t>FINANCE DEPT:</w:t>
      </w:r>
    </w:p>
    <w:p w:rsidR="00B839C3" w:rsidRPr="00B839C3" w:rsidRDefault="00B839C3" w:rsidP="00B839C3">
      <w:pPr>
        <w:spacing w:after="0" w:line="240" w:lineRule="auto"/>
      </w:pPr>
    </w:p>
    <w:p w:rsidR="00B839C3" w:rsidRDefault="00B839C3" w:rsidP="008B5E08">
      <w:pPr>
        <w:spacing w:after="0" w:line="240" w:lineRule="auto"/>
        <w:ind w:left="2880" w:hanging="2880"/>
      </w:pPr>
      <w:r w:rsidRPr="00B839C3">
        <w:rPr>
          <w:b/>
        </w:rPr>
        <w:t>Ordinance 2018-10</w:t>
      </w:r>
      <w:r w:rsidRPr="00B839C3">
        <w:tab/>
        <w:t xml:space="preserve">Authorizing the Purchase of New Trash and Recycle Containers in </w:t>
      </w:r>
      <w:r w:rsidR="008B5E08">
        <w:t xml:space="preserve">Order to Implement a New Shared </w:t>
      </w:r>
      <w:r w:rsidRPr="00B839C3">
        <w:t>Services Agreement for Trash and Recycling Services Appropriating the Sum of $110,000.00 for Said Purchase from the Capital Improvement Fund</w:t>
      </w:r>
    </w:p>
    <w:p w:rsidR="00A9524D" w:rsidRPr="00A9524D" w:rsidRDefault="00A9524D" w:rsidP="008B5E08">
      <w:pPr>
        <w:spacing w:after="0" w:line="240" w:lineRule="auto"/>
        <w:ind w:left="2880" w:hanging="2880"/>
      </w:pPr>
      <w:r>
        <w:rPr>
          <w:b/>
        </w:rPr>
        <w:tab/>
      </w:r>
      <w:r>
        <w:t>Public hearing will be held at November meeting.  Ordinance can be cancelled if the Committee decides not to proceed with shared service.</w:t>
      </w: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2018-129</w:t>
      </w:r>
      <w:r w:rsidRPr="00B839C3">
        <w:tab/>
        <w:t>Introduction to Ordinance 2018-10</w:t>
      </w:r>
    </w:p>
    <w:p w:rsidR="00A9524D" w:rsidRPr="00B839C3" w:rsidRDefault="00A9524D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Mr. Musumeci made a motion to approve, Mr. Bradford seconded and all agreed.</w:t>
      </w:r>
    </w:p>
    <w:p w:rsidR="00B839C3" w:rsidRPr="00B839C3" w:rsidRDefault="00B839C3" w:rsidP="00B839C3">
      <w:pPr>
        <w:spacing w:after="0" w:line="240" w:lineRule="auto"/>
      </w:pPr>
      <w:r w:rsidRPr="00B839C3">
        <w:tab/>
      </w:r>
    </w:p>
    <w:p w:rsidR="00B839C3" w:rsidRPr="00B839C3" w:rsidRDefault="00B839C3" w:rsidP="00B839C3">
      <w:pPr>
        <w:spacing w:after="0" w:line="240" w:lineRule="auto"/>
        <w:ind w:left="2880" w:hanging="2880"/>
      </w:pPr>
      <w:r w:rsidRPr="00B839C3">
        <w:rPr>
          <w:u w:val="single"/>
        </w:rPr>
        <w:t>STREETS &amp; ROADS: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2018-130</w:t>
      </w:r>
      <w:r w:rsidRPr="00B839C3">
        <w:rPr>
          <w:b/>
        </w:rPr>
        <w:tab/>
      </w:r>
      <w:r w:rsidRPr="00B839C3">
        <w:t>Approval to Submit a Grant Application and Execute a Grant Contract with the NJ Dept. of Transportation for New Road Resurfacing Project</w:t>
      </w:r>
    </w:p>
    <w:p w:rsidR="00A9524D" w:rsidRDefault="00A9524D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Township applied for a State grant to repave approximately 70% of New Road; some parts of New Road have been recently paved.</w:t>
      </w:r>
    </w:p>
    <w:p w:rsidR="00A9524D" w:rsidRPr="00B839C3" w:rsidRDefault="00A9524D" w:rsidP="00B839C3">
      <w:pPr>
        <w:spacing w:after="0" w:line="240" w:lineRule="auto"/>
        <w:ind w:left="2880" w:hanging="2880"/>
      </w:pPr>
      <w:r>
        <w:tab/>
        <w:t>Mr. Bradford made a motion to approve, Mr. Musumeci seconded and all agreed.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2018-131</w:t>
      </w:r>
      <w:r w:rsidRPr="00B839C3">
        <w:rPr>
          <w:b/>
        </w:rPr>
        <w:tab/>
      </w:r>
      <w:r w:rsidRPr="00B839C3">
        <w:t>Approval to Submit a Grant Application and Execute a Grant Contract with the NJ Dept. of Transportation for Helen Ave. Resurfacing Project</w:t>
      </w:r>
    </w:p>
    <w:p w:rsidR="00A9524D" w:rsidRDefault="00A9524D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Approximately one-half of Helen Avenue needs repaving.</w:t>
      </w:r>
    </w:p>
    <w:p w:rsidR="00A9524D" w:rsidRPr="00B839C3" w:rsidRDefault="00A9524D" w:rsidP="00B839C3">
      <w:pPr>
        <w:spacing w:after="0" w:line="240" w:lineRule="auto"/>
        <w:ind w:left="2880" w:hanging="2880"/>
      </w:pPr>
      <w:r>
        <w:tab/>
        <w:t>Mr. Musumeci made a motion to approve, Mr. Bradford seconded and all agreed.</w:t>
      </w:r>
    </w:p>
    <w:p w:rsidR="00FF0C34" w:rsidRDefault="00FF0C34" w:rsidP="00B839C3">
      <w:pPr>
        <w:spacing w:after="0" w:line="240" w:lineRule="auto"/>
        <w:ind w:left="2880" w:hanging="2880"/>
      </w:pPr>
    </w:p>
    <w:p w:rsidR="00FF0C34" w:rsidRDefault="00FF0C34" w:rsidP="00B839C3">
      <w:pPr>
        <w:spacing w:after="0" w:line="240" w:lineRule="auto"/>
        <w:ind w:left="2880" w:hanging="2880"/>
      </w:pPr>
    </w:p>
    <w:p w:rsidR="00FF0C34" w:rsidRDefault="00FF0C34" w:rsidP="00B839C3">
      <w:pPr>
        <w:spacing w:after="0" w:line="240" w:lineRule="auto"/>
        <w:ind w:left="2880" w:hanging="2880"/>
      </w:pPr>
    </w:p>
    <w:p w:rsidR="00B839C3" w:rsidRPr="00B839C3" w:rsidRDefault="00B839C3" w:rsidP="00B839C3">
      <w:pPr>
        <w:spacing w:after="0" w:line="240" w:lineRule="auto"/>
        <w:ind w:left="2880" w:hanging="2880"/>
        <w:rPr>
          <w:u w:val="single"/>
        </w:rPr>
      </w:pPr>
      <w:r w:rsidRPr="00B839C3">
        <w:rPr>
          <w:u w:val="single"/>
        </w:rPr>
        <w:lastRenderedPageBreak/>
        <w:t>Uniform Shared Services Agreement with Salem County – Flashing Speed Radar Signs</w:t>
      </w:r>
    </w:p>
    <w:p w:rsidR="00B839C3" w:rsidRPr="00FF0C34" w:rsidRDefault="00FF0C34" w:rsidP="00FF0C34">
      <w:pPr>
        <w:spacing w:after="0" w:line="240" w:lineRule="auto"/>
      </w:pPr>
      <w:r>
        <w:t>The Township passed a resolution requesting permission from the County to install flashing speed radar signs on County roads.  The County sent a proposed Shared Services Agreement whereby the Township would purchase and maintain the signs, and the County will install them.</w:t>
      </w:r>
    </w:p>
    <w:p w:rsidR="00FF0C34" w:rsidRDefault="00FF0C34" w:rsidP="00B839C3">
      <w:pPr>
        <w:spacing w:after="0" w:line="240" w:lineRule="auto"/>
        <w:ind w:left="2880" w:hanging="2880"/>
        <w:rPr>
          <w:u w:val="single"/>
        </w:rPr>
      </w:pPr>
    </w:p>
    <w:p w:rsidR="00B839C3" w:rsidRPr="00B839C3" w:rsidRDefault="00B839C3" w:rsidP="00B839C3">
      <w:pPr>
        <w:spacing w:after="0" w:line="240" w:lineRule="auto"/>
        <w:ind w:left="2880" w:hanging="2880"/>
      </w:pPr>
      <w:r w:rsidRPr="00B839C3">
        <w:rPr>
          <w:u w:val="single"/>
        </w:rPr>
        <w:t>MID-SALEM COURT: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2018-132</w:t>
      </w:r>
      <w:r w:rsidRPr="00B839C3">
        <w:tab/>
        <w:t xml:space="preserve">Appointment of Barbara </w:t>
      </w:r>
      <w:proofErr w:type="spellStart"/>
      <w:r w:rsidRPr="00B839C3">
        <w:t>Garozzo</w:t>
      </w:r>
      <w:proofErr w:type="spellEnd"/>
      <w:r w:rsidRPr="00B839C3">
        <w:t xml:space="preserve"> as Municipal Court Administrator</w:t>
      </w:r>
    </w:p>
    <w:p w:rsidR="00FF0C34" w:rsidRDefault="00FF0C34" w:rsidP="00B839C3">
      <w:pPr>
        <w:spacing w:after="0" w:line="240" w:lineRule="auto"/>
        <w:ind w:left="2880" w:hanging="2880"/>
      </w:pPr>
      <w:r>
        <w:rPr>
          <w:b/>
        </w:rPr>
        <w:tab/>
      </w:r>
      <w:r>
        <w:t xml:space="preserve">The current court administrator is retiring effective December 1, 2018.  Ms. </w:t>
      </w:r>
      <w:proofErr w:type="spellStart"/>
      <w:r>
        <w:t>Garozzo</w:t>
      </w:r>
      <w:proofErr w:type="spellEnd"/>
      <w:r>
        <w:t xml:space="preserve"> has been the deputy administrator for a number of years</w:t>
      </w:r>
      <w:r w:rsidR="00587802">
        <w:t>.</w:t>
      </w:r>
    </w:p>
    <w:p w:rsidR="00587802" w:rsidRPr="00B839C3" w:rsidRDefault="00587802" w:rsidP="00B839C3">
      <w:pPr>
        <w:spacing w:after="0" w:line="240" w:lineRule="auto"/>
        <w:ind w:left="2880" w:hanging="2880"/>
      </w:pPr>
      <w:r>
        <w:tab/>
        <w:t>Mr. Musumeci made a motion to approve, Mr. Bradford seconded and all agreed.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2018-133</w:t>
      </w:r>
      <w:r w:rsidRPr="00B839C3">
        <w:tab/>
        <w:t>Appointment of Patty Gordon as Deputy Municipal Court Administrator</w:t>
      </w:r>
    </w:p>
    <w:p w:rsidR="00587802" w:rsidRDefault="00587802" w:rsidP="00B839C3">
      <w:pPr>
        <w:spacing w:after="0" w:line="240" w:lineRule="auto"/>
        <w:ind w:left="2880" w:hanging="2880"/>
      </w:pPr>
      <w:r>
        <w:tab/>
        <w:t>Ms. Gordon has experience as a court administrator.</w:t>
      </w:r>
    </w:p>
    <w:p w:rsidR="00587802" w:rsidRPr="00B839C3" w:rsidRDefault="00587802" w:rsidP="00B839C3">
      <w:pPr>
        <w:spacing w:after="0" w:line="240" w:lineRule="auto"/>
        <w:ind w:left="2880" w:hanging="2880"/>
      </w:pPr>
      <w:r>
        <w:tab/>
        <w:t>Mr. Bradford made a motion to approve, Mr. Musumeci seconded and all agreed.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2018-134</w:t>
      </w:r>
      <w:r w:rsidRPr="00B839C3">
        <w:tab/>
        <w:t xml:space="preserve">Appointment of Judge </w:t>
      </w:r>
      <w:proofErr w:type="spellStart"/>
      <w:r w:rsidRPr="00B839C3">
        <w:t>Whitcraft</w:t>
      </w:r>
      <w:proofErr w:type="spellEnd"/>
      <w:r w:rsidRPr="00B839C3">
        <w:t xml:space="preserve"> for Three (3) Year Term (2019-2021)</w:t>
      </w:r>
    </w:p>
    <w:p w:rsidR="00587802" w:rsidRPr="00B839C3" w:rsidRDefault="00587802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The Musumeci made a motion to approve, Mr. Bradford seconded and all agreed.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Pr="00B839C3" w:rsidRDefault="00B839C3" w:rsidP="00B839C3">
      <w:pPr>
        <w:spacing w:after="0" w:line="240" w:lineRule="auto"/>
        <w:ind w:left="2880" w:hanging="2880"/>
        <w:rPr>
          <w:u w:val="single"/>
        </w:rPr>
      </w:pPr>
      <w:r w:rsidRPr="00B839C3">
        <w:rPr>
          <w:u w:val="single"/>
        </w:rPr>
        <w:t>ADMINISTRATIVE:</w:t>
      </w:r>
    </w:p>
    <w:p w:rsidR="00B839C3" w:rsidRPr="00B839C3" w:rsidRDefault="00B839C3" w:rsidP="00B839C3">
      <w:pPr>
        <w:spacing w:after="0" w:line="240" w:lineRule="auto"/>
        <w:ind w:left="2880" w:hanging="2880"/>
        <w:rPr>
          <w:u w:val="single"/>
        </w:rPr>
      </w:pPr>
    </w:p>
    <w:p w:rsidR="00B839C3" w:rsidRDefault="00B839C3" w:rsidP="00A9524D">
      <w:pPr>
        <w:spacing w:after="0" w:line="240" w:lineRule="auto"/>
        <w:ind w:left="2880" w:hanging="2880"/>
      </w:pPr>
      <w:r w:rsidRPr="00B839C3">
        <w:rPr>
          <w:b/>
        </w:rPr>
        <w:t>Ordinance 2018-09</w:t>
      </w:r>
      <w:r w:rsidR="00A9524D">
        <w:rPr>
          <w:b/>
        </w:rPr>
        <w:tab/>
      </w:r>
      <w:r w:rsidRPr="00B839C3">
        <w:t>Amending Oldmans Township Land Use Codes: 110-7 “Right to Farm,” 110-17 “Village Residential District and Village Commercial District,” 110-18 “Commercial District,” and 110-20 “Commercial/Industrial District”</w:t>
      </w:r>
    </w:p>
    <w:p w:rsidR="004652BC" w:rsidRPr="00B839C3" w:rsidRDefault="004652BC" w:rsidP="00A9524D">
      <w:pPr>
        <w:spacing w:after="0" w:line="240" w:lineRule="auto"/>
        <w:ind w:left="2880" w:hanging="2880"/>
      </w:pPr>
      <w:r>
        <w:rPr>
          <w:b/>
        </w:rPr>
        <w:tab/>
      </w:r>
      <w:r>
        <w:t>The purpose of this ordinance is to restrict the sale and distribution of marijuana within Oldmans Township.</w:t>
      </w: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2018-135</w:t>
      </w:r>
      <w:r w:rsidRPr="00B839C3">
        <w:tab/>
        <w:t>Introduction to Ordinance 2018-09</w:t>
      </w:r>
    </w:p>
    <w:p w:rsidR="004652BC" w:rsidRPr="00B839C3" w:rsidRDefault="004652BC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Mr. Bradford made a motion to approve, Mr. Musumeci seconded and all agreed.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 w:rsidRPr="00B839C3">
        <w:rPr>
          <w:b/>
        </w:rPr>
        <w:t>Resolution 2018-136</w:t>
      </w:r>
      <w:r w:rsidRPr="00B839C3">
        <w:tab/>
        <w:t>Finding an Area in Need of Redevelopment for Block 28.01/Lots 35, 36, 37, 42, 42.01, 43, 44 and 45</w:t>
      </w:r>
    </w:p>
    <w:p w:rsidR="004652BC" w:rsidRDefault="004652BC" w:rsidP="00B839C3">
      <w:pPr>
        <w:spacing w:after="0" w:line="240" w:lineRule="auto"/>
        <w:ind w:left="2880" w:hanging="2880"/>
      </w:pPr>
      <w:r>
        <w:rPr>
          <w:b/>
        </w:rPr>
        <w:tab/>
      </w:r>
      <w:r>
        <w:t>Planning Board approved the proposed redevelopment area.</w:t>
      </w:r>
    </w:p>
    <w:p w:rsidR="004652BC" w:rsidRPr="00B839C3" w:rsidRDefault="004652BC" w:rsidP="00B839C3">
      <w:pPr>
        <w:spacing w:after="0" w:line="240" w:lineRule="auto"/>
        <w:ind w:left="2880" w:hanging="2880"/>
      </w:pPr>
      <w:r>
        <w:tab/>
        <w:t>Mr. Bradford made a motion to approve, Mr. Sparks seconded and both agreed.  Mr. Musumeci abstained from voting.</w:t>
      </w:r>
    </w:p>
    <w:p w:rsidR="00B839C3" w:rsidRPr="00B839C3" w:rsidRDefault="00B839C3" w:rsidP="00B839C3">
      <w:pPr>
        <w:spacing w:after="0" w:line="240" w:lineRule="auto"/>
        <w:ind w:left="2880" w:hanging="2880"/>
      </w:pPr>
    </w:p>
    <w:p w:rsidR="00B839C3" w:rsidRPr="00B839C3" w:rsidRDefault="00B839C3" w:rsidP="00B839C3">
      <w:pPr>
        <w:spacing w:after="0" w:line="240" w:lineRule="auto"/>
        <w:ind w:left="2880" w:hanging="2880"/>
        <w:rPr>
          <w:u w:val="single"/>
        </w:rPr>
      </w:pPr>
      <w:r w:rsidRPr="00B839C3">
        <w:rPr>
          <w:u w:val="single"/>
        </w:rPr>
        <w:t>Personnel Policy Amendments:</w:t>
      </w:r>
      <w:r w:rsidRPr="00B839C3">
        <w:rPr>
          <w:u w:val="single"/>
        </w:rPr>
        <w:tab/>
        <w:t>Sick Leave and Open Public Meetings Act</w:t>
      </w:r>
    </w:p>
    <w:p w:rsidR="004652BC" w:rsidRDefault="004652BC" w:rsidP="004652BC">
      <w:pPr>
        <w:spacing w:after="0" w:line="240" w:lineRule="auto"/>
      </w:pPr>
      <w:r>
        <w:t>Sick Leave – Effective October 29, 2018 the State has mandated a new sick leave policy which now allows for the accruing of sick leave.</w:t>
      </w:r>
      <w:r w:rsidR="00C10319">
        <w:t xml:space="preserve">  </w:t>
      </w:r>
      <w:r>
        <w:t xml:space="preserve">Mr. Musumeci made a motion to approve, Mr. Bradford seconded </w:t>
      </w:r>
      <w:r w:rsidR="00C10319">
        <w:t>and all agreed.</w:t>
      </w:r>
    </w:p>
    <w:p w:rsidR="00C10319" w:rsidRDefault="00C10319" w:rsidP="004652BC">
      <w:pPr>
        <w:spacing w:after="0" w:line="240" w:lineRule="auto"/>
      </w:pPr>
    </w:p>
    <w:p w:rsidR="004652BC" w:rsidRDefault="004652BC" w:rsidP="00C10319">
      <w:pPr>
        <w:spacing w:after="0" w:line="240" w:lineRule="auto"/>
      </w:pPr>
      <w:r>
        <w:t xml:space="preserve">Open Public Meetings Act </w:t>
      </w:r>
      <w:r w:rsidR="00C10319">
        <w:t>–</w:t>
      </w:r>
      <w:r>
        <w:t xml:space="preserve"> </w:t>
      </w:r>
      <w:r w:rsidR="00C10319">
        <w:t>The proposed language is based on a recommendation by JIF on how to notify employees when there is discussion about their job performance.  Mr. Bradford made a motion to approve, Mr. Musumeci seconded and all agreed.</w:t>
      </w:r>
    </w:p>
    <w:p w:rsidR="00B839C3" w:rsidRPr="00B839C3" w:rsidRDefault="00B839C3" w:rsidP="00B839C3">
      <w:pPr>
        <w:spacing w:after="0" w:line="240" w:lineRule="auto"/>
      </w:pPr>
      <w:r w:rsidRPr="00B839C3">
        <w:rPr>
          <w:u w:val="single"/>
        </w:rPr>
        <w:lastRenderedPageBreak/>
        <w:t>EMERGENCY SERVICES:</w:t>
      </w:r>
    </w:p>
    <w:p w:rsidR="004652BC" w:rsidRPr="00B839C3" w:rsidRDefault="004652BC" w:rsidP="00B839C3">
      <w:pPr>
        <w:spacing w:after="0" w:line="240" w:lineRule="auto"/>
      </w:pPr>
    </w:p>
    <w:p w:rsidR="00B839C3" w:rsidRDefault="00B839C3" w:rsidP="00B839C3">
      <w:pPr>
        <w:spacing w:after="0" w:line="240" w:lineRule="auto"/>
      </w:pPr>
      <w:r w:rsidRPr="00B839C3">
        <w:t>Auburn Volunteer Fire Company Membership Application – Austin Schwarz</w:t>
      </w:r>
    </w:p>
    <w:p w:rsidR="00E13D15" w:rsidRDefault="00E13D15" w:rsidP="00B839C3">
      <w:pPr>
        <w:spacing w:after="0" w:line="240" w:lineRule="auto"/>
      </w:pPr>
      <w:r>
        <w:t>Mr. Bradford made a motion to approve, Mr. Musumeci seconded and all agreed.</w:t>
      </w:r>
    </w:p>
    <w:p w:rsidR="00E13D15" w:rsidRPr="00B839C3" w:rsidRDefault="00E13D15" w:rsidP="00B839C3">
      <w:pPr>
        <w:spacing w:after="0" w:line="240" w:lineRule="auto"/>
      </w:pPr>
    </w:p>
    <w:p w:rsidR="00E13D15" w:rsidRDefault="00B839C3" w:rsidP="00B839C3">
      <w:pPr>
        <w:spacing w:after="0" w:line="240" w:lineRule="auto"/>
      </w:pPr>
      <w:r w:rsidRPr="00B839C3">
        <w:t>Auburn Volunteer Fire Company Membership Application – Mary Donahue</w:t>
      </w:r>
    </w:p>
    <w:p w:rsidR="00B839C3" w:rsidRPr="00B839C3" w:rsidRDefault="00E13D15" w:rsidP="00B839C3">
      <w:pPr>
        <w:spacing w:after="0" w:line="240" w:lineRule="auto"/>
      </w:pPr>
      <w:r>
        <w:t>Mr. Musumeci made a motion to approve, Mr. Braford seconded and all agreed.</w:t>
      </w:r>
      <w:r w:rsidR="00B839C3" w:rsidRPr="00B839C3">
        <w:br/>
      </w:r>
    </w:p>
    <w:p w:rsidR="00B839C3" w:rsidRDefault="00B839C3" w:rsidP="00B839C3">
      <w:pPr>
        <w:spacing w:after="0" w:line="240" w:lineRule="auto"/>
        <w:ind w:left="2880" w:hanging="2880"/>
        <w:rPr>
          <w:u w:val="single"/>
        </w:rPr>
      </w:pPr>
      <w:r w:rsidRPr="00B839C3">
        <w:rPr>
          <w:u w:val="single"/>
        </w:rPr>
        <w:t>PAYMENT OF BILLS:</w:t>
      </w:r>
    </w:p>
    <w:p w:rsidR="00DE5DDB" w:rsidRPr="00B839C3" w:rsidRDefault="00DE5DDB" w:rsidP="00B839C3">
      <w:pPr>
        <w:spacing w:after="0" w:line="240" w:lineRule="auto"/>
        <w:ind w:left="2880" w:hanging="2880"/>
      </w:pPr>
    </w:p>
    <w:p w:rsidR="00B839C3" w:rsidRDefault="00E13D15" w:rsidP="00B839C3">
      <w:pPr>
        <w:spacing w:after="0" w:line="240" w:lineRule="auto"/>
        <w:ind w:left="2880" w:hanging="2880"/>
      </w:pPr>
      <w:r>
        <w:t>Addition to bills list:  Borough of Woodstown for 3</w:t>
      </w:r>
      <w:r w:rsidRPr="00E13D15">
        <w:rPr>
          <w:vertAlign w:val="superscript"/>
        </w:rPr>
        <w:t>rd</w:t>
      </w:r>
      <w:r>
        <w:t xml:space="preserve"> quarter Mid-Salem Court.</w:t>
      </w:r>
    </w:p>
    <w:p w:rsidR="00E13D15" w:rsidRDefault="00E13D15" w:rsidP="00B839C3">
      <w:pPr>
        <w:spacing w:after="0" w:line="240" w:lineRule="auto"/>
        <w:ind w:left="2880" w:hanging="2880"/>
      </w:pPr>
      <w:r>
        <w:t>Mr. Bradford made a motion to approve, Mr. Musumeci seconded and all agreed.</w:t>
      </w:r>
    </w:p>
    <w:p w:rsidR="00E13D15" w:rsidRDefault="00E13D15" w:rsidP="00B839C3">
      <w:pPr>
        <w:spacing w:after="0" w:line="240" w:lineRule="auto"/>
        <w:ind w:left="2880" w:hanging="2880"/>
      </w:pPr>
    </w:p>
    <w:p w:rsidR="00B839C3" w:rsidRPr="00B839C3" w:rsidRDefault="00B839C3" w:rsidP="00B839C3">
      <w:pPr>
        <w:spacing w:after="0" w:line="240" w:lineRule="auto"/>
        <w:ind w:left="2880" w:hanging="2880"/>
        <w:rPr>
          <w:u w:val="single"/>
        </w:rPr>
      </w:pPr>
      <w:r w:rsidRPr="00B839C3">
        <w:rPr>
          <w:u w:val="single"/>
        </w:rPr>
        <w:t>PUBLIC COMMENT:</w:t>
      </w:r>
    </w:p>
    <w:p w:rsidR="00B839C3" w:rsidRDefault="00B839C3" w:rsidP="00B839C3">
      <w:pPr>
        <w:spacing w:after="0" w:line="240" w:lineRule="auto"/>
        <w:ind w:left="2880" w:hanging="2880"/>
        <w:rPr>
          <w:u w:val="single"/>
        </w:rPr>
      </w:pPr>
    </w:p>
    <w:p w:rsidR="00DE5DDB" w:rsidRDefault="00DE5DDB" w:rsidP="00B839C3">
      <w:pPr>
        <w:spacing w:after="0" w:line="240" w:lineRule="auto"/>
        <w:ind w:left="2880" w:hanging="2880"/>
      </w:pPr>
      <w:r>
        <w:t xml:space="preserve">Richard </w:t>
      </w:r>
      <w:proofErr w:type="spellStart"/>
      <w:r>
        <w:t>Sholders</w:t>
      </w:r>
      <w:proofErr w:type="spellEnd"/>
      <w:r>
        <w:t xml:space="preserve"> -</w:t>
      </w:r>
      <w:r>
        <w:tab/>
        <w:t xml:space="preserve">Sent a letter to Township Committee requesting that the Township remove a tree from neighboring property; concerned about tree falling onto his property – fence and pool.  </w:t>
      </w:r>
    </w:p>
    <w:p w:rsidR="00DE5DDB" w:rsidRDefault="00DE5DDB" w:rsidP="00B839C3">
      <w:pPr>
        <w:spacing w:after="0" w:line="240" w:lineRule="auto"/>
        <w:ind w:left="2880" w:hanging="2880"/>
      </w:pPr>
    </w:p>
    <w:p w:rsidR="00DE5DDB" w:rsidRDefault="00DE5DDB" w:rsidP="00B839C3">
      <w:pPr>
        <w:spacing w:after="0" w:line="240" w:lineRule="auto"/>
        <w:ind w:left="2880" w:hanging="2880"/>
      </w:pPr>
      <w:r>
        <w:tab/>
        <w:t>Ms. Corbin will no longer be paying her lawn service to cut the “</w:t>
      </w:r>
      <w:proofErr w:type="spellStart"/>
      <w:r>
        <w:t>Lerro</w:t>
      </w:r>
      <w:proofErr w:type="spellEnd"/>
      <w:r>
        <w:t xml:space="preserve">” property between her house and the </w:t>
      </w:r>
      <w:proofErr w:type="spellStart"/>
      <w:r>
        <w:t>Sholders</w:t>
      </w:r>
      <w:proofErr w:type="spellEnd"/>
      <w:r>
        <w:t xml:space="preserve">.  Mr. </w:t>
      </w:r>
      <w:proofErr w:type="spellStart"/>
      <w:r>
        <w:t>Sholders</w:t>
      </w:r>
      <w:proofErr w:type="spellEnd"/>
      <w:r>
        <w:t xml:space="preserve"> expects the Township to cut the lot.</w:t>
      </w:r>
    </w:p>
    <w:p w:rsidR="00DE5DDB" w:rsidRDefault="00DE5DDB" w:rsidP="00B839C3">
      <w:pPr>
        <w:spacing w:after="0" w:line="240" w:lineRule="auto"/>
        <w:ind w:left="2880" w:hanging="2880"/>
      </w:pPr>
    </w:p>
    <w:p w:rsidR="00DE5DDB" w:rsidRDefault="00DE5DDB" w:rsidP="00B839C3">
      <w:pPr>
        <w:spacing w:after="0" w:line="240" w:lineRule="auto"/>
        <w:ind w:left="2880" w:hanging="2880"/>
      </w:pPr>
      <w:r>
        <w:t>Dean Sparks -</w:t>
      </w:r>
      <w:r>
        <w:tab/>
        <w:t xml:space="preserve">Mr. </w:t>
      </w:r>
      <w:proofErr w:type="spellStart"/>
      <w:r>
        <w:t>Sholders</w:t>
      </w:r>
      <w:proofErr w:type="spellEnd"/>
      <w:r>
        <w:t xml:space="preserve"> is allowed to cut down the branches that overhand onto his property.</w:t>
      </w:r>
    </w:p>
    <w:p w:rsidR="00DE5DDB" w:rsidRDefault="00DE5DDB" w:rsidP="00B839C3">
      <w:pPr>
        <w:spacing w:after="0" w:line="240" w:lineRule="auto"/>
        <w:ind w:left="2880" w:hanging="2880"/>
      </w:pPr>
    </w:p>
    <w:p w:rsidR="00DE5DDB" w:rsidRDefault="00DE5DDB" w:rsidP="00B839C3">
      <w:pPr>
        <w:spacing w:after="0" w:line="240" w:lineRule="auto"/>
        <w:ind w:left="2880" w:hanging="2880"/>
      </w:pPr>
      <w:r>
        <w:t>Niki Trunk -</w:t>
      </w:r>
      <w:r>
        <w:tab/>
        <w:t>The Zoning Officer should assess whether or not the tree is healthy and if it poses to be a hazard.</w:t>
      </w:r>
    </w:p>
    <w:p w:rsidR="00DE5DDB" w:rsidRDefault="00DE5DDB" w:rsidP="00B839C3">
      <w:pPr>
        <w:spacing w:after="0" w:line="240" w:lineRule="auto"/>
        <w:ind w:left="2880" w:hanging="2880"/>
      </w:pPr>
    </w:p>
    <w:p w:rsidR="00DE5DDB" w:rsidRDefault="00DE5DDB" w:rsidP="00B839C3">
      <w:pPr>
        <w:spacing w:after="0" w:line="240" w:lineRule="auto"/>
        <w:ind w:left="2880" w:hanging="2880"/>
      </w:pPr>
      <w:r>
        <w:t xml:space="preserve">Richard </w:t>
      </w:r>
      <w:proofErr w:type="spellStart"/>
      <w:r>
        <w:t>Sholders</w:t>
      </w:r>
      <w:proofErr w:type="spellEnd"/>
      <w:r>
        <w:t xml:space="preserve"> -</w:t>
      </w:r>
      <w:r>
        <w:tab/>
        <w:t>Not interested in owning the “</w:t>
      </w:r>
      <w:proofErr w:type="spellStart"/>
      <w:r>
        <w:t>Lerro</w:t>
      </w:r>
      <w:proofErr w:type="spellEnd"/>
      <w:r>
        <w:t>” lot.</w:t>
      </w:r>
      <w:r w:rsidR="00DD1CEA">
        <w:t xml:space="preserve"> </w:t>
      </w:r>
    </w:p>
    <w:p w:rsidR="00DD1CEA" w:rsidRDefault="00DD1CEA" w:rsidP="00B839C3">
      <w:pPr>
        <w:spacing w:after="0" w:line="240" w:lineRule="auto"/>
        <w:ind w:left="2880" w:hanging="2880"/>
      </w:pPr>
      <w:r>
        <w:tab/>
        <w:t>Also unhappy with the trains going into the Pedricktown Industrial Complex at night (10:00 pm – 2:30 am).  Train whistle goes off and loud clanging as the train cars get moved.  Happens 4-5 days/week. He has contacted both Conrail and the plant to discuss but neither takes ownership of the noise.</w:t>
      </w:r>
    </w:p>
    <w:p w:rsidR="00DD1CEA" w:rsidRDefault="00DD1CEA" w:rsidP="00B839C3">
      <w:pPr>
        <w:spacing w:after="0" w:line="240" w:lineRule="auto"/>
        <w:ind w:left="2880" w:hanging="2880"/>
      </w:pPr>
    </w:p>
    <w:p w:rsidR="00DD1CEA" w:rsidRPr="00B839C3" w:rsidRDefault="00DD1CEA" w:rsidP="00B839C3">
      <w:pPr>
        <w:spacing w:after="0" w:line="240" w:lineRule="auto"/>
        <w:ind w:left="2880" w:hanging="2880"/>
      </w:pPr>
      <w:r>
        <w:t>Anthony Musumeci -</w:t>
      </w:r>
      <w:r>
        <w:tab/>
        <w:t>He will reach out to the Industrial Plant to inquire about the noise.</w:t>
      </w:r>
    </w:p>
    <w:p w:rsidR="00E13D15" w:rsidRDefault="00E13D15" w:rsidP="00B839C3">
      <w:pPr>
        <w:spacing w:after="0" w:line="240" w:lineRule="auto"/>
        <w:ind w:left="2880" w:hanging="2880"/>
        <w:rPr>
          <w:u w:val="single"/>
        </w:rPr>
      </w:pPr>
    </w:p>
    <w:p w:rsidR="00E13D15" w:rsidRPr="00DD1CEA" w:rsidRDefault="00DD1CEA" w:rsidP="00B839C3">
      <w:pPr>
        <w:spacing w:after="0" w:line="240" w:lineRule="auto"/>
        <w:ind w:left="2880" w:hanging="2880"/>
      </w:pPr>
      <w:r>
        <w:rPr>
          <w:u w:val="single"/>
        </w:rPr>
        <w:t>CLOSED TO PUBLIC</w:t>
      </w:r>
    </w:p>
    <w:p w:rsidR="00E13D15" w:rsidRDefault="00E13D15" w:rsidP="00B839C3">
      <w:pPr>
        <w:spacing w:after="0" w:line="240" w:lineRule="auto"/>
        <w:ind w:left="2880" w:hanging="2880"/>
        <w:rPr>
          <w:u w:val="single"/>
        </w:rPr>
      </w:pPr>
    </w:p>
    <w:p w:rsidR="00E13D15" w:rsidRDefault="00DD1CEA" w:rsidP="00B839C3">
      <w:pPr>
        <w:spacing w:after="0" w:line="240" w:lineRule="auto"/>
        <w:ind w:left="2880" w:hanging="2880"/>
      </w:pPr>
      <w:r>
        <w:t>Dean Sparks -</w:t>
      </w:r>
      <w:r>
        <w:tab/>
        <w:t>1.  Fire Prevention Week:  October 7 – October 13</w:t>
      </w:r>
    </w:p>
    <w:p w:rsidR="00DD1CEA" w:rsidRDefault="00DD1CEA" w:rsidP="00B839C3">
      <w:pPr>
        <w:spacing w:after="0" w:line="240" w:lineRule="auto"/>
        <w:ind w:left="2880" w:hanging="2880"/>
      </w:pPr>
      <w:r>
        <w:tab/>
        <w:t>2.  Chipping goes to end of October; then switching to leaves</w:t>
      </w:r>
      <w:r w:rsidR="00966626">
        <w:t>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>3.  Finished paving Mill Street – would like double center line for no          passing zone.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>4.  Senator Sweeney was speaker at recent Local Govt. Dinner – shared services topic – proposed a county high school.</w:t>
      </w:r>
    </w:p>
    <w:p w:rsidR="00966626" w:rsidRDefault="00966626" w:rsidP="00B839C3">
      <w:pPr>
        <w:spacing w:after="0" w:line="240" w:lineRule="auto"/>
        <w:ind w:left="2880" w:hanging="2880"/>
      </w:pPr>
    </w:p>
    <w:p w:rsidR="00966626" w:rsidRDefault="00966626" w:rsidP="00B839C3">
      <w:pPr>
        <w:spacing w:after="0" w:line="240" w:lineRule="auto"/>
        <w:ind w:left="2880" w:hanging="2880"/>
      </w:pPr>
    </w:p>
    <w:p w:rsidR="00966626" w:rsidRDefault="00966626" w:rsidP="00B839C3">
      <w:pPr>
        <w:spacing w:after="0" w:line="240" w:lineRule="auto"/>
        <w:ind w:left="2880" w:hanging="2880"/>
      </w:pPr>
      <w:r>
        <w:lastRenderedPageBreak/>
        <w:t>George Bradford -</w:t>
      </w:r>
      <w:r>
        <w:tab/>
        <w:t>1.  Pedricktown Day Saturday, Oct. 13</w:t>
      </w:r>
      <w:r w:rsidRPr="00966626">
        <w:rPr>
          <w:vertAlign w:val="superscript"/>
        </w:rPr>
        <w:t>th</w:t>
      </w:r>
      <w:r>
        <w:t>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>2.  DCA is reviewing Auburn Water Grant bid packages.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>3.  Ambulance Squad holding Wine &amp; Dine fundraiser Oct. 26</w:t>
      </w:r>
      <w:r w:rsidRPr="00966626">
        <w:rPr>
          <w:vertAlign w:val="superscript"/>
        </w:rPr>
        <w:t>th</w:t>
      </w:r>
      <w:r>
        <w:t>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>4.  Ambulance Squad sub sale till end of October.</w:t>
      </w:r>
    </w:p>
    <w:p w:rsidR="00966626" w:rsidRDefault="00966626" w:rsidP="00B839C3">
      <w:pPr>
        <w:spacing w:after="0" w:line="240" w:lineRule="auto"/>
        <w:ind w:left="2880" w:hanging="2880"/>
      </w:pPr>
      <w:r>
        <w:tab/>
        <w:t xml:space="preserve">5.  Mid-Salem Court </w:t>
      </w:r>
      <w:r w:rsidR="003A7F38">
        <w:t>–</w:t>
      </w:r>
      <w:r>
        <w:t xml:space="preserve"> </w:t>
      </w:r>
      <w:r w:rsidR="003A7F38">
        <w:t xml:space="preserve">Township will see </w:t>
      </w:r>
      <w:proofErr w:type="gramStart"/>
      <w:r w:rsidR="003A7F38">
        <w:t>an</w:t>
      </w:r>
      <w:proofErr w:type="gramEnd"/>
      <w:r w:rsidR="003A7F38">
        <w:t xml:space="preserve"> cost increase due to the amount of police activity.</w:t>
      </w:r>
    </w:p>
    <w:p w:rsidR="003A7F38" w:rsidRDefault="003A7F38" w:rsidP="00B839C3">
      <w:pPr>
        <w:spacing w:after="0" w:line="240" w:lineRule="auto"/>
        <w:ind w:left="2880" w:hanging="2880"/>
      </w:pPr>
    </w:p>
    <w:p w:rsidR="003A7F38" w:rsidRDefault="003A7F38" w:rsidP="00B839C3">
      <w:pPr>
        <w:spacing w:after="0" w:line="240" w:lineRule="auto"/>
        <w:ind w:left="2880" w:hanging="2880"/>
      </w:pPr>
      <w:r>
        <w:t>Tom Tedesco -</w:t>
      </w:r>
      <w:r>
        <w:tab/>
        <w:t>1.  Auburn Fire swale has been installed to control water flow.</w:t>
      </w:r>
    </w:p>
    <w:p w:rsidR="003A7F38" w:rsidRDefault="003A7F38" w:rsidP="00B839C3">
      <w:pPr>
        <w:spacing w:after="0" w:line="240" w:lineRule="auto"/>
        <w:ind w:left="2880" w:hanging="2880"/>
      </w:pPr>
      <w:r>
        <w:tab/>
        <w:t xml:space="preserve">2.  Matrix will have road striped since Jet.com is moving into the back building.  Both buildings on </w:t>
      </w:r>
      <w:proofErr w:type="spellStart"/>
      <w:r>
        <w:t>Sorbello</w:t>
      </w:r>
      <w:proofErr w:type="spellEnd"/>
      <w:r>
        <w:t xml:space="preserve"> Road must be occupied before a traffic study can commence for a possible traffic light at Gateway Blvd.  The County is responsible for the installation of the traffic light.</w:t>
      </w:r>
    </w:p>
    <w:p w:rsidR="003A7F38" w:rsidRDefault="003A7F38" w:rsidP="00B839C3">
      <w:pPr>
        <w:spacing w:after="0" w:line="240" w:lineRule="auto"/>
        <w:ind w:left="2880" w:hanging="2880"/>
      </w:pPr>
    </w:p>
    <w:p w:rsidR="003A7F38" w:rsidRPr="00DD1CEA" w:rsidRDefault="003A7F38" w:rsidP="00B839C3">
      <w:pPr>
        <w:spacing w:after="0" w:line="240" w:lineRule="auto"/>
        <w:ind w:left="2880" w:hanging="2880"/>
      </w:pPr>
      <w:r>
        <w:t xml:space="preserve">Jim </w:t>
      </w:r>
      <w:proofErr w:type="spellStart"/>
      <w:r>
        <w:t>Hacket</w:t>
      </w:r>
      <w:proofErr w:type="spellEnd"/>
      <w:r>
        <w:t xml:space="preserve"> -</w:t>
      </w:r>
      <w:r>
        <w:tab/>
        <w:t>Budget workshop is scheduled for Oct. 15</w:t>
      </w:r>
      <w:r w:rsidRPr="003A7F38">
        <w:rPr>
          <w:vertAlign w:val="superscript"/>
        </w:rPr>
        <w:t>th</w:t>
      </w:r>
      <w:r>
        <w:t xml:space="preserve"> at 5:00 for volunteer organizations and other Township departments.</w:t>
      </w:r>
    </w:p>
    <w:p w:rsidR="00E13D15" w:rsidRDefault="00E13D15" w:rsidP="00B839C3">
      <w:pPr>
        <w:spacing w:after="0" w:line="240" w:lineRule="auto"/>
        <w:ind w:left="2880" w:hanging="2880"/>
        <w:rPr>
          <w:u w:val="single"/>
        </w:rPr>
      </w:pPr>
    </w:p>
    <w:p w:rsidR="00E13D15" w:rsidRDefault="003A7F38" w:rsidP="00B839C3">
      <w:pPr>
        <w:spacing w:after="0" w:line="240" w:lineRule="auto"/>
        <w:ind w:left="2880" w:hanging="2880"/>
      </w:pPr>
      <w:r>
        <w:rPr>
          <w:b/>
        </w:rPr>
        <w:t>Resolution 2018-137</w:t>
      </w:r>
      <w:r>
        <w:tab/>
        <w:t>Executive Session (7:50 pm)</w:t>
      </w:r>
    </w:p>
    <w:p w:rsidR="00B839C3" w:rsidRPr="00B839C3" w:rsidRDefault="003A7F38" w:rsidP="003A7F38">
      <w:pPr>
        <w:spacing w:after="0" w:line="240" w:lineRule="auto"/>
        <w:ind w:left="2880" w:hanging="2880"/>
      </w:pPr>
      <w:r>
        <w:rPr>
          <w:b/>
        </w:rPr>
        <w:tab/>
      </w:r>
      <w:r w:rsidR="00B839C3" w:rsidRPr="00B839C3">
        <w:t>Trash and Recycling – Contract Negotiations</w:t>
      </w:r>
    </w:p>
    <w:p w:rsidR="00B839C3" w:rsidRPr="00B839C3" w:rsidRDefault="00B839C3" w:rsidP="003A7F38">
      <w:pPr>
        <w:spacing w:after="0" w:line="240" w:lineRule="auto"/>
        <w:ind w:left="2880"/>
      </w:pPr>
      <w:r w:rsidRPr="00B839C3">
        <w:t>Finance Dept. - Personnel</w:t>
      </w:r>
    </w:p>
    <w:p w:rsidR="00B839C3" w:rsidRDefault="00B839C3" w:rsidP="003A7F38">
      <w:pPr>
        <w:spacing w:after="0" w:line="240" w:lineRule="auto"/>
        <w:ind w:left="2880"/>
        <w:rPr>
          <w:u w:val="single"/>
        </w:rPr>
      </w:pPr>
      <w:r w:rsidRPr="00B839C3">
        <w:t>Camp Pedricktown – Contract Negotiations</w:t>
      </w:r>
    </w:p>
    <w:p w:rsidR="00B839C3" w:rsidRPr="003A7F38" w:rsidRDefault="003A7F38" w:rsidP="00B839C3">
      <w:pPr>
        <w:spacing w:after="0" w:line="240" w:lineRule="auto"/>
        <w:ind w:left="2880" w:hanging="2880"/>
      </w:pPr>
      <w:r>
        <w:tab/>
        <w:t>Mr. Bradford made a motion to approve, Mr. Musumeci seconded and all agreed.</w:t>
      </w:r>
    </w:p>
    <w:p w:rsidR="00B839C3" w:rsidRDefault="00B839C3" w:rsidP="00B839C3">
      <w:pPr>
        <w:spacing w:after="0" w:line="240" w:lineRule="auto"/>
        <w:ind w:left="2880" w:hanging="2880"/>
        <w:rPr>
          <w:u w:val="single"/>
        </w:rPr>
      </w:pPr>
    </w:p>
    <w:p w:rsidR="00B839C3" w:rsidRDefault="00B839C3" w:rsidP="00B839C3">
      <w:pPr>
        <w:spacing w:after="0" w:line="240" w:lineRule="auto"/>
        <w:ind w:left="2880" w:hanging="2880"/>
      </w:pPr>
      <w:r>
        <w:rPr>
          <w:u w:val="single"/>
        </w:rPr>
        <w:t xml:space="preserve">SUMMARY OF </w:t>
      </w:r>
      <w:r w:rsidRPr="00E2481D">
        <w:rPr>
          <w:u w:val="single"/>
        </w:rPr>
        <w:t>EXECUTIVE SESSION:</w:t>
      </w:r>
      <w:r w:rsidR="003A7F38">
        <w:tab/>
        <w:t>(9</w:t>
      </w:r>
      <w:r>
        <w:t>:</w:t>
      </w:r>
      <w:r w:rsidR="003A7F38">
        <w:t>1</w:t>
      </w:r>
      <w:r>
        <w:t>5 pm)</w:t>
      </w:r>
    </w:p>
    <w:p w:rsidR="003A7F38" w:rsidRDefault="003A7F38" w:rsidP="00B839C3">
      <w:pPr>
        <w:spacing w:after="0" w:line="240" w:lineRule="auto"/>
        <w:ind w:left="2880" w:hanging="2880"/>
      </w:pPr>
    </w:p>
    <w:p w:rsidR="003A7F38" w:rsidRPr="002911B5" w:rsidRDefault="003A7F38" w:rsidP="00B839C3">
      <w:pPr>
        <w:spacing w:after="0" w:line="240" w:lineRule="auto"/>
        <w:ind w:left="2880" w:hanging="2880"/>
      </w:pPr>
      <w:r>
        <w:t xml:space="preserve">Trash/Recycling - </w:t>
      </w:r>
      <w:r>
        <w:tab/>
        <w:t xml:space="preserve">Discussed bulk trash pickup as a possible shared service with Lower </w:t>
      </w:r>
      <w:proofErr w:type="spellStart"/>
      <w:r>
        <w:t>Alloways</w:t>
      </w:r>
      <w:proofErr w:type="spellEnd"/>
      <w:r>
        <w:t xml:space="preserve"> Creek and within the Township.</w:t>
      </w:r>
    </w:p>
    <w:p w:rsidR="00B839C3" w:rsidRDefault="00B839C3" w:rsidP="00B839C3">
      <w:pPr>
        <w:spacing w:after="0" w:line="240" w:lineRule="auto"/>
        <w:ind w:left="2880" w:hanging="2880"/>
      </w:pPr>
    </w:p>
    <w:p w:rsidR="00B839C3" w:rsidRDefault="00B839C3" w:rsidP="00B839C3">
      <w:pPr>
        <w:spacing w:after="0" w:line="240" w:lineRule="auto"/>
        <w:ind w:left="2880" w:hanging="2880"/>
      </w:pPr>
      <w:r>
        <w:t xml:space="preserve">Finance Dept. Personnel - </w:t>
      </w:r>
      <w:r>
        <w:tab/>
        <w:t xml:space="preserve">Committee </w:t>
      </w:r>
      <w:r w:rsidR="003A7F38">
        <w:t>met with three candidates</w:t>
      </w:r>
      <w:r>
        <w:t xml:space="preserve"> for CFO position.  </w:t>
      </w:r>
      <w:r w:rsidR="003A7F38">
        <w:t>Mr. Hackett will offer the position to one of the applicants.</w:t>
      </w:r>
    </w:p>
    <w:p w:rsidR="003A7F38" w:rsidRDefault="003A7F38" w:rsidP="00B839C3">
      <w:pPr>
        <w:spacing w:after="0" w:line="240" w:lineRule="auto"/>
        <w:ind w:left="2880" w:hanging="2880"/>
      </w:pPr>
    </w:p>
    <w:p w:rsidR="00B839C3" w:rsidRPr="00291FD6" w:rsidRDefault="003A7F38" w:rsidP="00B839C3">
      <w:pPr>
        <w:spacing w:after="0" w:line="240" w:lineRule="auto"/>
        <w:ind w:left="2880" w:hanging="2880"/>
      </w:pPr>
      <w:r>
        <w:t>Camp Pedricktown -</w:t>
      </w:r>
      <w:r>
        <w:tab/>
        <w:t>Received letter from Pan Pac’s attorney and answered questions.  In process of tying up loose ends for potential sale of property.</w:t>
      </w:r>
    </w:p>
    <w:p w:rsidR="00B839C3" w:rsidRDefault="00B839C3" w:rsidP="00B839C3">
      <w:pPr>
        <w:spacing w:after="0" w:line="240" w:lineRule="auto"/>
        <w:ind w:left="2880" w:hanging="2880"/>
      </w:pPr>
      <w:r>
        <w:tab/>
      </w:r>
    </w:p>
    <w:p w:rsidR="00B839C3" w:rsidRDefault="00B839C3" w:rsidP="00B839C3">
      <w:r>
        <w:t>There being no further business, on a motion from Mr. Bradford seconded by Mr. Musumeci and agreed to by all, meeting was adjourned at 9:</w:t>
      </w:r>
      <w:r w:rsidR="00BE68B9">
        <w:t>3</w:t>
      </w:r>
      <w:r>
        <w:t xml:space="preserve">0 pm.  </w:t>
      </w:r>
    </w:p>
    <w:p w:rsidR="00B839C3" w:rsidRDefault="00B839C3" w:rsidP="00B839C3">
      <w:pPr>
        <w:tabs>
          <w:tab w:val="left" w:pos="810"/>
        </w:tabs>
        <w:spacing w:after="0" w:line="240" w:lineRule="auto"/>
      </w:pPr>
      <w:r>
        <w:t>Respectfully Submitted,</w:t>
      </w:r>
    </w:p>
    <w:p w:rsidR="00B839C3" w:rsidRDefault="00B839C3" w:rsidP="00B839C3">
      <w:pPr>
        <w:tabs>
          <w:tab w:val="left" w:pos="810"/>
        </w:tabs>
        <w:spacing w:after="0" w:line="240" w:lineRule="auto"/>
      </w:pPr>
    </w:p>
    <w:p w:rsidR="00B839C3" w:rsidRDefault="00B839C3" w:rsidP="00B839C3">
      <w:pPr>
        <w:tabs>
          <w:tab w:val="left" w:pos="810"/>
        </w:tabs>
        <w:spacing w:after="0" w:line="240" w:lineRule="auto"/>
      </w:pPr>
      <w:r>
        <w:t xml:space="preserve"> </w:t>
      </w:r>
    </w:p>
    <w:p w:rsidR="00B839C3" w:rsidRDefault="00B839C3" w:rsidP="00B839C3">
      <w:pPr>
        <w:tabs>
          <w:tab w:val="left" w:pos="810"/>
        </w:tabs>
        <w:spacing w:after="0" w:line="240" w:lineRule="auto"/>
      </w:pPr>
    </w:p>
    <w:p w:rsidR="00B839C3" w:rsidRDefault="00B839C3" w:rsidP="00B839C3">
      <w:pPr>
        <w:tabs>
          <w:tab w:val="left" w:pos="810"/>
        </w:tabs>
        <w:spacing w:after="0" w:line="240" w:lineRule="auto"/>
      </w:pPr>
      <w:r>
        <w:t>Melinda Taylor</w:t>
      </w:r>
    </w:p>
    <w:p w:rsidR="00B839C3" w:rsidRDefault="00B839C3" w:rsidP="00B839C3">
      <w:pPr>
        <w:tabs>
          <w:tab w:val="left" w:pos="810"/>
        </w:tabs>
        <w:spacing w:after="0" w:line="240" w:lineRule="auto"/>
      </w:pPr>
      <w:r>
        <w:t>Municipal Clerk</w:t>
      </w:r>
    </w:p>
    <w:p w:rsidR="00D76E20" w:rsidRPr="00B839C3" w:rsidRDefault="00D76E20" w:rsidP="00B839C3"/>
    <w:sectPr w:rsidR="00D76E20" w:rsidRPr="00B839C3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C3"/>
    <w:rsid w:val="0017721F"/>
    <w:rsid w:val="003A7F38"/>
    <w:rsid w:val="004652BC"/>
    <w:rsid w:val="00587802"/>
    <w:rsid w:val="008B5E08"/>
    <w:rsid w:val="00966626"/>
    <w:rsid w:val="00A9524D"/>
    <w:rsid w:val="00B839C3"/>
    <w:rsid w:val="00BE68B9"/>
    <w:rsid w:val="00C10319"/>
    <w:rsid w:val="00D76E20"/>
    <w:rsid w:val="00DD1CEA"/>
    <w:rsid w:val="00DE172D"/>
    <w:rsid w:val="00DE5DDB"/>
    <w:rsid w:val="00E13D15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235E6-F877-46D3-99A7-760F397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dcterms:created xsi:type="dcterms:W3CDTF">2018-10-11T14:21:00Z</dcterms:created>
  <dcterms:modified xsi:type="dcterms:W3CDTF">2018-10-11T16:56:00Z</dcterms:modified>
</cp:coreProperties>
</file>