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A" w:rsidRDefault="00F5229A" w:rsidP="00F5229A">
      <w:pPr>
        <w:spacing w:after="0" w:line="240" w:lineRule="auto"/>
        <w:jc w:val="center"/>
      </w:pPr>
      <w:r>
        <w:t xml:space="preserve">OLDMANS TOWNSHIP </w:t>
      </w:r>
    </w:p>
    <w:p w:rsidR="00F5229A" w:rsidRDefault="00F5229A" w:rsidP="00F5229A">
      <w:pPr>
        <w:spacing w:after="0" w:line="240" w:lineRule="auto"/>
        <w:jc w:val="center"/>
      </w:pPr>
      <w:r>
        <w:t>PLANNING BOARD</w:t>
      </w:r>
    </w:p>
    <w:p w:rsidR="00F5229A" w:rsidRDefault="00F5229A" w:rsidP="00F5229A">
      <w:pPr>
        <w:spacing w:after="0" w:line="240" w:lineRule="auto"/>
        <w:jc w:val="center"/>
      </w:pPr>
      <w:r>
        <w:t>January 16, 2018</w:t>
      </w:r>
    </w:p>
    <w:p w:rsidR="00F5229A" w:rsidRDefault="00F5229A" w:rsidP="00F5229A">
      <w:pPr>
        <w:spacing w:after="0" w:line="240" w:lineRule="auto"/>
        <w:jc w:val="center"/>
      </w:pPr>
    </w:p>
    <w:p w:rsidR="00F5229A" w:rsidRDefault="00F5229A" w:rsidP="00F5229A">
      <w:pPr>
        <w:spacing w:after="0" w:line="240" w:lineRule="auto"/>
      </w:pPr>
      <w:r>
        <w:t xml:space="preserve">The regular monthly meeting of the Oldmans Township Planning Board was held on January 16, 2018.  Meeting was called to order by Chairman </w:t>
      </w:r>
      <w:proofErr w:type="spellStart"/>
      <w:r>
        <w:t>Collom</w:t>
      </w:r>
      <w:proofErr w:type="spellEnd"/>
      <w:r>
        <w:t xml:space="preserve"> at 7:15 PM.  This meeting was held in compliance with the Sunshine Law.  </w:t>
      </w:r>
    </w:p>
    <w:p w:rsidR="00385B64" w:rsidRDefault="00385B64" w:rsidP="00F5229A">
      <w:pPr>
        <w:spacing w:after="0" w:line="240" w:lineRule="auto"/>
      </w:pPr>
    </w:p>
    <w:p w:rsidR="00385B64" w:rsidRDefault="00385B64" w:rsidP="00385B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Sam </w:t>
      </w:r>
      <w:proofErr w:type="spellStart"/>
      <w:r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 xml:space="preserve">, Sue Miller, Anthony Musumeci,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Jay Perry, 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, Steve Smith, Dean Sparks and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>.</w:t>
      </w: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  <w:r w:rsidRPr="00F5229A">
        <w:t>MINUTES OF PREVIOUS MEETING</w:t>
      </w:r>
      <w:r>
        <w:t>:  Motion was made by Steve Smith, seconded by Anthony Musumeci and approved by all those who attended the November 20, 2017 meeting.</w:t>
      </w: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  <w:r w:rsidRPr="008C51B8">
        <w:rPr>
          <w:u w:val="single"/>
        </w:rPr>
        <w:t>CORRESPONDENCE:</w:t>
      </w:r>
      <w:r>
        <w:tab/>
      </w:r>
      <w:r>
        <w:rPr>
          <w:u w:val="single"/>
        </w:rPr>
        <w:t>New Jersey Planner</w:t>
      </w:r>
      <w:r>
        <w:t xml:space="preserve"> – </w:t>
      </w:r>
      <w:r>
        <w:tab/>
        <w:t>September/October 2017 edition</w:t>
      </w:r>
    </w:p>
    <w:p w:rsidR="00F5229A" w:rsidRDefault="00F5229A" w:rsidP="00F5229A">
      <w:pPr>
        <w:spacing w:after="0" w:line="240" w:lineRule="auto"/>
        <w:ind w:left="3600" w:firstLine="720"/>
      </w:pPr>
      <w:r>
        <w:t>November/December 2017 edition</w:t>
      </w:r>
    </w:p>
    <w:p w:rsidR="00F5229A" w:rsidRDefault="00F5229A" w:rsidP="00F5229A">
      <w:pPr>
        <w:spacing w:after="0" w:line="240" w:lineRule="auto"/>
      </w:pPr>
    </w:p>
    <w:p w:rsidR="00F5229A" w:rsidRPr="008C51B8" w:rsidRDefault="00F5229A" w:rsidP="00F5229A">
      <w:pPr>
        <w:spacing w:after="0" w:line="240" w:lineRule="auto"/>
        <w:rPr>
          <w:u w:val="single"/>
        </w:rPr>
      </w:pPr>
      <w:r w:rsidRPr="008C51B8">
        <w:rPr>
          <w:u w:val="single"/>
        </w:rPr>
        <w:t>SUBCOMMITTEES:</w:t>
      </w: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  <w:ind w:left="2880" w:hanging="2880"/>
      </w:pPr>
      <w:r>
        <w:t>Environment -</w:t>
      </w:r>
      <w:r>
        <w:tab/>
        <w:t>Sue Miller brought the Board up to date about the well testing that is bei</w:t>
      </w:r>
      <w:r w:rsidR="008A3F84">
        <w:t xml:space="preserve">ng done by </w:t>
      </w:r>
      <w:proofErr w:type="spellStart"/>
      <w:r w:rsidR="008A3F84">
        <w:t>Chemours</w:t>
      </w:r>
      <w:proofErr w:type="spellEnd"/>
      <w:r w:rsidR="008A3F84">
        <w:t>.  There is Teflon</w:t>
      </w:r>
      <w:r>
        <w:t xml:space="preserve"> in the well water.  The amount of contamination is below the EP</w:t>
      </w:r>
      <w:bookmarkStart w:id="0" w:name="_GoBack"/>
      <w:bookmarkEnd w:id="0"/>
      <w:r>
        <w:t xml:space="preserve">A limit but exceeds the NJ DEP limit.  </w:t>
      </w:r>
      <w:proofErr w:type="spellStart"/>
      <w:r>
        <w:t>Chemours</w:t>
      </w:r>
      <w:proofErr w:type="spellEnd"/>
      <w:r>
        <w:t xml:space="preserve"> is installing water filtration systems in those homes that test too high.  Anthony Musumeci is working on hosting a public meeting with </w:t>
      </w:r>
      <w:proofErr w:type="spellStart"/>
      <w:r>
        <w:t>Chemours</w:t>
      </w:r>
      <w:proofErr w:type="spellEnd"/>
      <w:r>
        <w:t xml:space="preserve"> and the DEP for those affected residents.</w:t>
      </w: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  <w:r>
        <w:t>Economic Development -</w:t>
      </w:r>
      <w:r>
        <w:tab/>
        <w:t>Nothing to report at this time.</w:t>
      </w: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  <w:r>
        <w:t>Engineer’s Report -</w:t>
      </w:r>
      <w:r>
        <w:tab/>
      </w:r>
      <w:r>
        <w:tab/>
        <w:t>Not in attendance.</w:t>
      </w:r>
    </w:p>
    <w:p w:rsidR="00F5229A" w:rsidRDefault="00F5229A" w:rsidP="00F5229A">
      <w:pPr>
        <w:spacing w:after="0" w:line="240" w:lineRule="auto"/>
      </w:pPr>
      <w:r>
        <w:tab/>
      </w:r>
    </w:p>
    <w:p w:rsidR="00F5229A" w:rsidRPr="008C51B8" w:rsidRDefault="00F5229A" w:rsidP="00F5229A">
      <w:pPr>
        <w:spacing w:after="0" w:line="240" w:lineRule="auto"/>
        <w:rPr>
          <w:u w:val="single"/>
        </w:rPr>
      </w:pPr>
      <w:r w:rsidRPr="008C51B8">
        <w:rPr>
          <w:u w:val="single"/>
        </w:rPr>
        <w:t>OLD BUSINESS:</w:t>
      </w:r>
    </w:p>
    <w:p w:rsidR="00F5229A" w:rsidRDefault="00F5229A" w:rsidP="00F5229A">
      <w:pPr>
        <w:spacing w:after="0" w:line="240" w:lineRule="auto"/>
      </w:pPr>
      <w:r>
        <w:tab/>
      </w:r>
    </w:p>
    <w:p w:rsidR="00F5229A" w:rsidRDefault="00F5229A" w:rsidP="00F5229A">
      <w:pPr>
        <w:spacing w:after="0" w:line="240" w:lineRule="auto"/>
        <w:ind w:left="2880" w:hanging="2880"/>
      </w:pPr>
      <w:r>
        <w:rPr>
          <w:b/>
        </w:rPr>
        <w:t>Resolution 2017-18</w:t>
      </w:r>
      <w:r>
        <w:tab/>
        <w:t xml:space="preserve">Granting Extension of Approvals in Favor of John </w:t>
      </w:r>
      <w:proofErr w:type="spellStart"/>
      <w:r>
        <w:t>Bibeau</w:t>
      </w:r>
      <w:proofErr w:type="spellEnd"/>
      <w:r>
        <w:t xml:space="preserve"> for </w:t>
      </w:r>
    </w:p>
    <w:p w:rsidR="00F5229A" w:rsidRDefault="00F5229A" w:rsidP="00F5229A">
      <w:pPr>
        <w:spacing w:after="0" w:line="240" w:lineRule="auto"/>
        <w:ind w:left="2880"/>
      </w:pPr>
      <w:r>
        <w:t>Block 29/Lots 18-20</w:t>
      </w:r>
    </w:p>
    <w:p w:rsidR="00F5229A" w:rsidRDefault="00F5229A" w:rsidP="00F5229A">
      <w:pPr>
        <w:spacing w:after="0" w:line="240" w:lineRule="auto"/>
        <w:ind w:left="2880"/>
      </w:pPr>
    </w:p>
    <w:p w:rsidR="00F5229A" w:rsidRDefault="00F5229A" w:rsidP="00F5229A">
      <w:pPr>
        <w:spacing w:after="0" w:line="240" w:lineRule="auto"/>
        <w:ind w:left="2880"/>
      </w:pPr>
      <w:r>
        <w:t xml:space="preserve">Mr. Musumeci made a motion to approve and Mr. </w:t>
      </w:r>
      <w:proofErr w:type="spellStart"/>
      <w:r>
        <w:t>Ransome</w:t>
      </w:r>
      <w:proofErr w:type="spellEnd"/>
      <w:r>
        <w:t xml:space="preserve"> seconded.</w:t>
      </w:r>
    </w:p>
    <w:p w:rsidR="00F5229A" w:rsidRDefault="00F5229A" w:rsidP="00F5229A">
      <w:pPr>
        <w:spacing w:after="0" w:line="240" w:lineRule="auto"/>
        <w:ind w:left="2880"/>
      </w:pPr>
      <w:r w:rsidRPr="00F5229A">
        <w:rPr>
          <w:u w:val="single"/>
        </w:rPr>
        <w:t>Roll Call Vote</w:t>
      </w:r>
      <w:r>
        <w:t>:</w:t>
      </w:r>
    </w:p>
    <w:p w:rsidR="008C51B8" w:rsidRDefault="008C51B8" w:rsidP="00F5229A">
      <w:pPr>
        <w:spacing w:after="0" w:line="240" w:lineRule="auto"/>
        <w:ind w:left="2880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  <w:t>Yes</w:t>
      </w:r>
    </w:p>
    <w:p w:rsidR="008C51B8" w:rsidRDefault="008C51B8" w:rsidP="00F5229A">
      <w:pPr>
        <w:spacing w:after="0" w:line="240" w:lineRule="auto"/>
        <w:ind w:left="2880"/>
      </w:pPr>
      <w:r>
        <w:t xml:space="preserve">Sam </w:t>
      </w:r>
      <w:proofErr w:type="spellStart"/>
      <w:r>
        <w:t>Guida</w:t>
      </w:r>
      <w:proofErr w:type="spellEnd"/>
      <w:r>
        <w:tab/>
      </w:r>
      <w:r>
        <w:tab/>
        <w:t>Yes</w:t>
      </w:r>
    </w:p>
    <w:p w:rsidR="008C51B8" w:rsidRDefault="008C51B8" w:rsidP="00F5229A">
      <w:pPr>
        <w:spacing w:after="0" w:line="240" w:lineRule="auto"/>
        <w:ind w:left="2880"/>
      </w:pPr>
      <w:r>
        <w:t>Susan Miller</w:t>
      </w:r>
      <w:r>
        <w:tab/>
      </w:r>
      <w:r>
        <w:tab/>
        <w:t>Yes</w:t>
      </w:r>
    </w:p>
    <w:p w:rsidR="008C51B8" w:rsidRDefault="008C51B8" w:rsidP="00F5229A">
      <w:pPr>
        <w:spacing w:after="0" w:line="240" w:lineRule="auto"/>
        <w:ind w:left="2880"/>
      </w:pPr>
      <w:r>
        <w:t>Anthony Musumeci</w:t>
      </w:r>
      <w:r>
        <w:tab/>
        <w:t>Yes</w:t>
      </w:r>
    </w:p>
    <w:p w:rsidR="008C51B8" w:rsidRDefault="008C51B8" w:rsidP="00F5229A">
      <w:pPr>
        <w:spacing w:after="0" w:line="240" w:lineRule="auto"/>
        <w:ind w:left="2880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  <w:t>Yes</w:t>
      </w:r>
    </w:p>
    <w:p w:rsidR="008C51B8" w:rsidRDefault="008C51B8" w:rsidP="00F5229A">
      <w:pPr>
        <w:spacing w:after="0" w:line="240" w:lineRule="auto"/>
        <w:ind w:left="2880"/>
      </w:pPr>
      <w:r>
        <w:t>Jay Perry</w:t>
      </w:r>
      <w:r>
        <w:tab/>
      </w:r>
      <w:r>
        <w:tab/>
        <w:t>Abstained</w:t>
      </w:r>
    </w:p>
    <w:p w:rsidR="008C51B8" w:rsidRDefault="008C51B8" w:rsidP="00F5229A">
      <w:pPr>
        <w:spacing w:after="0" w:line="240" w:lineRule="auto"/>
        <w:ind w:left="2880"/>
      </w:pPr>
      <w:r>
        <w:t xml:space="preserve">Earl </w:t>
      </w:r>
      <w:proofErr w:type="spellStart"/>
      <w:r>
        <w:t>Ransome</w:t>
      </w:r>
      <w:proofErr w:type="spellEnd"/>
      <w:r>
        <w:t xml:space="preserve"> </w:t>
      </w:r>
      <w:r>
        <w:tab/>
      </w:r>
      <w:r>
        <w:tab/>
        <w:t>Yes</w:t>
      </w:r>
    </w:p>
    <w:p w:rsidR="008C51B8" w:rsidRDefault="008C51B8" w:rsidP="00F5229A">
      <w:pPr>
        <w:spacing w:after="0" w:line="240" w:lineRule="auto"/>
        <w:ind w:left="2880"/>
      </w:pPr>
      <w:r>
        <w:t>Steve Smith</w:t>
      </w:r>
      <w:r>
        <w:tab/>
      </w:r>
      <w:r>
        <w:tab/>
        <w:t>Yes</w:t>
      </w:r>
    </w:p>
    <w:p w:rsidR="008C51B8" w:rsidRDefault="008C51B8" w:rsidP="00F5229A">
      <w:pPr>
        <w:spacing w:after="0" w:line="240" w:lineRule="auto"/>
        <w:ind w:left="2880"/>
      </w:pPr>
      <w:r>
        <w:t>Dean Sparks</w:t>
      </w:r>
      <w:r>
        <w:tab/>
      </w:r>
      <w:r>
        <w:tab/>
        <w:t>Yes</w:t>
      </w:r>
    </w:p>
    <w:p w:rsidR="008C51B8" w:rsidRDefault="008C51B8" w:rsidP="00F5229A">
      <w:pPr>
        <w:spacing w:after="0" w:line="240" w:lineRule="auto"/>
        <w:ind w:left="2880"/>
      </w:pPr>
      <w:r>
        <w:t>Melinda Taylor</w:t>
      </w:r>
      <w:r>
        <w:tab/>
      </w:r>
      <w:r>
        <w:tab/>
        <w:t>Yes</w:t>
      </w:r>
    </w:p>
    <w:p w:rsidR="008C51B8" w:rsidRPr="008C51B8" w:rsidRDefault="00F5229A" w:rsidP="00F5229A">
      <w:pPr>
        <w:spacing w:after="0" w:line="240" w:lineRule="auto"/>
        <w:ind w:left="2160" w:hanging="2160"/>
      </w:pPr>
      <w:r>
        <w:rPr>
          <w:b/>
        </w:rPr>
        <w:tab/>
      </w:r>
      <w:r w:rsidR="008C51B8">
        <w:rPr>
          <w:b/>
        </w:rPr>
        <w:tab/>
      </w:r>
      <w:r w:rsidR="008C51B8">
        <w:t>9 aye/0 no</w:t>
      </w:r>
    </w:p>
    <w:p w:rsidR="00F5229A" w:rsidRDefault="00F5229A" w:rsidP="00F5229A">
      <w:pPr>
        <w:spacing w:after="0" w:line="240" w:lineRule="auto"/>
        <w:ind w:left="2160" w:hanging="2160"/>
      </w:pPr>
      <w:r w:rsidRPr="008C51B8">
        <w:rPr>
          <w:u w:val="single"/>
        </w:rPr>
        <w:lastRenderedPageBreak/>
        <w:t>NEW BUSINESS:</w:t>
      </w:r>
      <w:r>
        <w:tab/>
        <w:t>Resolution 2018-37 from the Oldmans Township Committee Regarding Attendance Policy</w:t>
      </w:r>
    </w:p>
    <w:p w:rsidR="008C51B8" w:rsidRDefault="008C51B8" w:rsidP="00F5229A">
      <w:pPr>
        <w:spacing w:after="0" w:line="240" w:lineRule="auto"/>
        <w:ind w:left="2160" w:hanging="2160"/>
      </w:pPr>
      <w:r>
        <w:tab/>
        <w:t xml:space="preserve">Township Committee passed a resolution regarding a new attendance policy.  It states that members are expected to attend a minimum of 75% of their meetings, with a few allowable exceptions.  The Chairman of the Planning Board is responsible for monitoring the attendance for the Board.  </w:t>
      </w: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  <w:r w:rsidRPr="008C51B8">
        <w:rPr>
          <w:u w:val="single"/>
        </w:rPr>
        <w:t>OPEN TO PUBLIC</w:t>
      </w:r>
      <w:r>
        <w:tab/>
        <w:t>No comment</w:t>
      </w:r>
    </w:p>
    <w:p w:rsidR="00F5229A" w:rsidRDefault="00F5229A" w:rsidP="00F5229A">
      <w:pPr>
        <w:spacing w:after="0" w:line="240" w:lineRule="auto"/>
      </w:pPr>
    </w:p>
    <w:p w:rsidR="00F5229A" w:rsidRPr="008C51B8" w:rsidRDefault="00F5229A" w:rsidP="00F5229A">
      <w:pPr>
        <w:spacing w:after="0" w:line="240" w:lineRule="auto"/>
      </w:pPr>
      <w:r w:rsidRPr="008C51B8">
        <w:rPr>
          <w:u w:val="single"/>
        </w:rPr>
        <w:t>NEXT MEETING</w:t>
      </w:r>
      <w:r w:rsidRPr="00D66DC6">
        <w:rPr>
          <w:b/>
        </w:rPr>
        <w:t>:</w:t>
      </w:r>
      <w:r w:rsidRPr="00D66DC6">
        <w:rPr>
          <w:b/>
        </w:rPr>
        <w:tab/>
      </w:r>
      <w:r>
        <w:rPr>
          <w:b/>
        </w:rPr>
        <w:tab/>
      </w:r>
      <w:r w:rsidR="008C51B8">
        <w:t>Tuesday, February 20, 2018</w:t>
      </w:r>
    </w:p>
    <w:p w:rsidR="00F5229A" w:rsidRDefault="00F5229A" w:rsidP="00F5229A">
      <w:pPr>
        <w:spacing w:after="0" w:line="240" w:lineRule="auto"/>
        <w:ind w:left="1440" w:firstLine="720"/>
      </w:pPr>
    </w:p>
    <w:p w:rsidR="00F5229A" w:rsidRDefault="00F5229A" w:rsidP="00F5229A">
      <w:pPr>
        <w:spacing w:after="0" w:line="240" w:lineRule="auto"/>
      </w:pPr>
      <w:r>
        <w:t xml:space="preserve">There being no further business, on motion by Jay Perry, seconded by Sandy </w:t>
      </w:r>
      <w:proofErr w:type="spellStart"/>
      <w:r>
        <w:t>Collom</w:t>
      </w:r>
      <w:proofErr w:type="spellEnd"/>
      <w:r>
        <w:t xml:space="preserve">, all agreed to adjourn the meeting at </w:t>
      </w:r>
      <w:r w:rsidR="008C51B8">
        <w:t>7:40 pm</w:t>
      </w:r>
      <w:r>
        <w:t>.</w:t>
      </w: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  <w:r>
        <w:t>Respectfully Submitted,</w:t>
      </w: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</w:p>
    <w:p w:rsidR="00F5229A" w:rsidRDefault="00F5229A" w:rsidP="00F5229A">
      <w:pPr>
        <w:spacing w:after="0" w:line="240" w:lineRule="auto"/>
      </w:pPr>
      <w:r>
        <w:t>Melinda Taylor</w:t>
      </w:r>
    </w:p>
    <w:p w:rsidR="00F5229A" w:rsidRPr="00064A3A" w:rsidRDefault="00F5229A" w:rsidP="00F5229A">
      <w:pPr>
        <w:spacing w:after="0" w:line="240" w:lineRule="auto"/>
      </w:pPr>
      <w:r>
        <w:t>Planning Board Secretary</w:t>
      </w:r>
    </w:p>
    <w:p w:rsidR="00F5229A" w:rsidRPr="00AB7EF8" w:rsidRDefault="00F5229A" w:rsidP="00F5229A"/>
    <w:p w:rsidR="00F5229A" w:rsidRPr="00795146" w:rsidRDefault="00F5229A" w:rsidP="00F5229A"/>
    <w:p w:rsidR="00F5229A" w:rsidRPr="001914FF" w:rsidRDefault="00F5229A" w:rsidP="00F5229A"/>
    <w:p w:rsidR="001C3E95" w:rsidRDefault="001C3E95"/>
    <w:sectPr w:rsidR="001C3E95" w:rsidSect="008C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A"/>
    <w:rsid w:val="000D2FDA"/>
    <w:rsid w:val="001C3E95"/>
    <w:rsid w:val="00385B64"/>
    <w:rsid w:val="008A3F84"/>
    <w:rsid w:val="008C51B8"/>
    <w:rsid w:val="00F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BA4CC-0890-49C9-BDA4-F8CE36B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4</cp:revision>
  <cp:lastPrinted>2018-01-22T20:34:00Z</cp:lastPrinted>
  <dcterms:created xsi:type="dcterms:W3CDTF">2018-01-18T22:25:00Z</dcterms:created>
  <dcterms:modified xsi:type="dcterms:W3CDTF">2018-01-22T20:34:00Z</dcterms:modified>
</cp:coreProperties>
</file>