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0D0" w:rsidRDefault="00CF50D0" w:rsidP="00CF50D0">
      <w:pPr>
        <w:spacing w:after="0" w:line="240" w:lineRule="auto"/>
        <w:jc w:val="center"/>
      </w:pPr>
      <w:r>
        <w:t xml:space="preserve">OLDMANS TOWNSHIP </w:t>
      </w:r>
    </w:p>
    <w:p w:rsidR="00CF50D0" w:rsidRDefault="00CF50D0" w:rsidP="00CF50D0">
      <w:pPr>
        <w:spacing w:after="0" w:line="240" w:lineRule="auto"/>
        <w:jc w:val="center"/>
      </w:pPr>
      <w:r>
        <w:t>PLANNING BOARD</w:t>
      </w:r>
    </w:p>
    <w:p w:rsidR="00CF50D0" w:rsidRDefault="00AE65F9" w:rsidP="00CF50D0">
      <w:pPr>
        <w:spacing w:after="0" w:line="240" w:lineRule="auto"/>
        <w:jc w:val="center"/>
      </w:pPr>
      <w:r>
        <w:t>October 16</w:t>
      </w:r>
      <w:r w:rsidR="00CF50D0">
        <w:t>, 2017</w:t>
      </w:r>
    </w:p>
    <w:p w:rsidR="000C297D" w:rsidRDefault="000C297D" w:rsidP="00CF50D0">
      <w:pPr>
        <w:spacing w:after="0" w:line="240" w:lineRule="auto"/>
        <w:jc w:val="center"/>
      </w:pPr>
    </w:p>
    <w:p w:rsidR="00CF50D0" w:rsidRDefault="00CF50D0" w:rsidP="00CF50D0">
      <w:pPr>
        <w:spacing w:after="0" w:line="240" w:lineRule="auto"/>
        <w:jc w:val="center"/>
      </w:pPr>
    </w:p>
    <w:p w:rsidR="00CF50D0" w:rsidRDefault="00CF50D0" w:rsidP="00CF50D0">
      <w:pPr>
        <w:spacing w:after="0" w:line="240" w:lineRule="auto"/>
      </w:pPr>
      <w:r>
        <w:t xml:space="preserve">The regular monthly meeting of the Oldmans Township Planning Board was held on </w:t>
      </w:r>
      <w:r w:rsidR="00AE65F9">
        <w:t>October 16</w:t>
      </w:r>
      <w:r>
        <w:t xml:space="preserve">, 2017.  Meeting was called to order by Chairman Smith at 7:00 PM.  This meeting was held in compliance with the Sunshine Law.  </w:t>
      </w:r>
    </w:p>
    <w:p w:rsidR="00CF50D0" w:rsidRDefault="00CF50D0" w:rsidP="00CF50D0">
      <w:pPr>
        <w:spacing w:after="0" w:line="240" w:lineRule="auto"/>
      </w:pPr>
    </w:p>
    <w:p w:rsidR="00CF50D0" w:rsidRDefault="00CF50D0" w:rsidP="00CF50D0">
      <w:pPr>
        <w:spacing w:after="0" w:line="240" w:lineRule="auto"/>
      </w:pPr>
      <w:r w:rsidRPr="00011E64">
        <w:rPr>
          <w:b/>
        </w:rPr>
        <w:t>ROLL CALL</w:t>
      </w:r>
      <w:r>
        <w:t xml:space="preserve">:  Sandy </w:t>
      </w:r>
      <w:proofErr w:type="spellStart"/>
      <w:r>
        <w:t>Collom</w:t>
      </w:r>
      <w:proofErr w:type="spellEnd"/>
      <w:r>
        <w:t xml:space="preserve">, Dan Daly,  Anthony Musumeci, Tina </w:t>
      </w:r>
      <w:proofErr w:type="spellStart"/>
      <w:r>
        <w:t>Nipe</w:t>
      </w:r>
      <w:proofErr w:type="spellEnd"/>
      <w:r>
        <w:t xml:space="preserve">, Earl </w:t>
      </w:r>
      <w:proofErr w:type="spellStart"/>
      <w:r>
        <w:t>Ransome</w:t>
      </w:r>
      <w:proofErr w:type="spellEnd"/>
      <w:r>
        <w:t>, Steve Smith</w:t>
      </w:r>
      <w:r w:rsidR="00AE65F9">
        <w:t xml:space="preserve"> and Dean Sparks.</w:t>
      </w:r>
    </w:p>
    <w:p w:rsidR="00CF50D0" w:rsidRDefault="00CF50D0" w:rsidP="00CF50D0">
      <w:pPr>
        <w:spacing w:after="0" w:line="240" w:lineRule="auto"/>
        <w:rPr>
          <w:sz w:val="24"/>
          <w:szCs w:val="24"/>
        </w:rPr>
      </w:pPr>
    </w:p>
    <w:p w:rsidR="00CF50D0" w:rsidRDefault="00CF50D0" w:rsidP="00CF50D0">
      <w:pPr>
        <w:spacing w:after="0" w:line="240" w:lineRule="auto"/>
      </w:pPr>
      <w:r w:rsidRPr="00011E64">
        <w:rPr>
          <w:b/>
        </w:rPr>
        <w:t>MINUTES OF PREVIOUS MEETING</w:t>
      </w:r>
      <w:r>
        <w:t xml:space="preserve">:  Motion was made by </w:t>
      </w:r>
      <w:r w:rsidR="006A0C0F">
        <w:t xml:space="preserve">Tina </w:t>
      </w:r>
      <w:proofErr w:type="spellStart"/>
      <w:r w:rsidR="006A0C0F">
        <w:t>Nipe</w:t>
      </w:r>
      <w:proofErr w:type="spellEnd"/>
      <w:r>
        <w:t xml:space="preserve"> seconded by Earl </w:t>
      </w:r>
      <w:proofErr w:type="spellStart"/>
      <w:r>
        <w:t>Ransome</w:t>
      </w:r>
      <w:proofErr w:type="spellEnd"/>
      <w:r>
        <w:t xml:space="preserve"> and approved by all those who attended the </w:t>
      </w:r>
      <w:r w:rsidR="006A0C0F">
        <w:t>September 18</w:t>
      </w:r>
      <w:r>
        <w:t xml:space="preserve">, 2017 meeting.  </w:t>
      </w:r>
    </w:p>
    <w:p w:rsidR="00CF50D0" w:rsidRDefault="00CF50D0" w:rsidP="00CF50D0">
      <w:pPr>
        <w:spacing w:after="0" w:line="240" w:lineRule="auto"/>
      </w:pPr>
    </w:p>
    <w:p w:rsidR="00CF50D0" w:rsidRDefault="00CF50D0" w:rsidP="00CF50D0">
      <w:pPr>
        <w:spacing w:after="0" w:line="240" w:lineRule="auto"/>
      </w:pPr>
      <w:r w:rsidRPr="00011E64">
        <w:rPr>
          <w:b/>
        </w:rPr>
        <w:t>CORRESPONDENCE</w:t>
      </w:r>
      <w:r>
        <w:t>:</w:t>
      </w:r>
      <w:r>
        <w:tab/>
      </w:r>
      <w:r w:rsidR="006A0C0F">
        <w:tab/>
        <w:t>Land Use Seminar – November 3, 2017, Cherry Hill, NJ</w:t>
      </w:r>
    </w:p>
    <w:p w:rsidR="006A0C0F" w:rsidRDefault="006A0C0F" w:rsidP="00CF50D0">
      <w:pPr>
        <w:spacing w:after="0" w:line="240" w:lineRule="auto"/>
      </w:pPr>
    </w:p>
    <w:p w:rsidR="006A0C0F" w:rsidRPr="00526F9D" w:rsidRDefault="006A0C0F" w:rsidP="006A0C0F">
      <w:pPr>
        <w:spacing w:after="0" w:line="240" w:lineRule="auto"/>
        <w:ind w:left="2880"/>
      </w:pPr>
      <w:r>
        <w:t>Public Notice from Logan Township’s Planning Board– DP Partners Logan I, LLC for a warehouse hearing was held October 12, 2017.</w:t>
      </w:r>
    </w:p>
    <w:p w:rsidR="00CF50D0" w:rsidRDefault="00CF50D0" w:rsidP="00CF50D0">
      <w:pPr>
        <w:spacing w:after="0" w:line="240" w:lineRule="auto"/>
        <w:ind w:left="2160"/>
      </w:pPr>
    </w:p>
    <w:p w:rsidR="00CF50D0" w:rsidRPr="0051289D" w:rsidRDefault="00CF50D0" w:rsidP="00CF50D0">
      <w:pPr>
        <w:spacing w:after="0" w:line="240" w:lineRule="auto"/>
        <w:rPr>
          <w:b/>
        </w:rPr>
      </w:pPr>
      <w:r w:rsidRPr="0051289D">
        <w:rPr>
          <w:b/>
        </w:rPr>
        <w:t>SUBCOMMITTEE:</w:t>
      </w:r>
    </w:p>
    <w:p w:rsidR="00CF50D0" w:rsidRDefault="00CF50D0" w:rsidP="00CF50D0">
      <w:pPr>
        <w:spacing w:after="0" w:line="240" w:lineRule="auto"/>
      </w:pPr>
    </w:p>
    <w:p w:rsidR="00CF50D0" w:rsidRDefault="00CF50D0" w:rsidP="006A0C0F">
      <w:pPr>
        <w:spacing w:after="0" w:line="240" w:lineRule="auto"/>
        <w:ind w:left="2880" w:hanging="2880"/>
      </w:pPr>
      <w:r>
        <w:t>Economic Development -</w:t>
      </w:r>
      <w:r>
        <w:tab/>
      </w:r>
      <w:r w:rsidR="006A0C0F">
        <w:t>A representative from the Salem County Economic Development Council gave a short presentation at the October 11</w:t>
      </w:r>
      <w:r w:rsidR="006A0C0F" w:rsidRPr="006A0C0F">
        <w:rPr>
          <w:vertAlign w:val="superscript"/>
        </w:rPr>
        <w:t>th</w:t>
      </w:r>
      <w:r w:rsidR="006A0C0F">
        <w:t xml:space="preserve"> Township Meeting explaining how the County is trying to draw in new businesses.</w:t>
      </w:r>
    </w:p>
    <w:p w:rsidR="00CF50D0" w:rsidRDefault="00CF50D0" w:rsidP="00CF50D0">
      <w:pPr>
        <w:spacing w:after="0" w:line="240" w:lineRule="auto"/>
      </w:pPr>
    </w:p>
    <w:p w:rsidR="00CF50D0" w:rsidRDefault="00CF50D0" w:rsidP="00CF50D0">
      <w:pPr>
        <w:spacing w:after="0" w:line="240" w:lineRule="auto"/>
        <w:ind w:left="2880" w:hanging="2880"/>
      </w:pPr>
      <w:r>
        <w:t>Environmental -</w:t>
      </w:r>
      <w:r>
        <w:tab/>
        <w:t>Nothing to report at this time.</w:t>
      </w:r>
    </w:p>
    <w:p w:rsidR="00CF50D0" w:rsidRDefault="00CF50D0" w:rsidP="00CF50D0">
      <w:pPr>
        <w:spacing w:after="0" w:line="240" w:lineRule="auto"/>
        <w:ind w:left="2880" w:hanging="2880"/>
      </w:pPr>
    </w:p>
    <w:p w:rsidR="006A0C0F" w:rsidRDefault="006A0C0F" w:rsidP="00CF50D0">
      <w:pPr>
        <w:spacing w:after="0" w:line="240" w:lineRule="auto"/>
        <w:ind w:left="2880" w:hanging="2880"/>
      </w:pPr>
      <w:r>
        <w:rPr>
          <w:b/>
        </w:rPr>
        <w:t>OLD BUSINESS:</w:t>
      </w:r>
    </w:p>
    <w:p w:rsidR="006A0C0F" w:rsidRDefault="006A0C0F" w:rsidP="00CF50D0">
      <w:pPr>
        <w:spacing w:after="0" w:line="240" w:lineRule="auto"/>
        <w:ind w:left="2880" w:hanging="2880"/>
      </w:pPr>
    </w:p>
    <w:p w:rsidR="006A0C0F" w:rsidRDefault="006A0C0F" w:rsidP="006A0C0F">
      <w:pPr>
        <w:spacing w:after="0" w:line="240" w:lineRule="auto"/>
      </w:pPr>
      <w:r>
        <w:t>There are two tasks for the Planning Board to consider:  review of the Master Plan and to draft a Farmland Preservation Element to add to the Master Plan.  There was some discussion as to whether or not the two tasks should be combined into one subcommittee, but it was ultimately decided that the Planning Board would start with a Master Plan Subcommittee whose task is to review only the Master Plan and not commence with a Farmland Preservation Element</w:t>
      </w:r>
      <w:r w:rsidR="00016072">
        <w:t xml:space="preserve"> until later</w:t>
      </w:r>
      <w:r>
        <w:t>.</w:t>
      </w:r>
    </w:p>
    <w:p w:rsidR="006A0C0F" w:rsidRDefault="006A0C0F" w:rsidP="006A0C0F">
      <w:pPr>
        <w:spacing w:after="0" w:line="240" w:lineRule="auto"/>
      </w:pPr>
    </w:p>
    <w:p w:rsidR="006A0C0F" w:rsidRDefault="006A0C0F" w:rsidP="006A0C0F">
      <w:pPr>
        <w:spacing w:after="0" w:line="240" w:lineRule="auto"/>
      </w:pPr>
      <w:r>
        <w:t>Additional discussion included the choices of having a Planning Board Subcommittee draft the Farmland Preservation Element or hav</w:t>
      </w:r>
      <w:r w:rsidR="00016072">
        <w:t>ing</w:t>
      </w:r>
      <w:r>
        <w:t xml:space="preserve"> an Agriculture Advisory Board work on the element.  An “Ag Board” can only make recommendations </w:t>
      </w:r>
      <w:r w:rsidR="00E051B7">
        <w:t>to the Planning Board and Township Committee.  They are allowed to hear “nuisance complaints” regarding farming.  Also, if a Farmland Preservation application is received by the Township, the Ag Board could review and make a recommendation to the Township Committee, but it is the Township Committee who has the authority to approve or disapprove the application.  The Township would have to approve an ordinance allowing the establishment o</w:t>
      </w:r>
      <w:r w:rsidR="00016072">
        <w:t>f an Agriculture Advisory Board.</w:t>
      </w:r>
    </w:p>
    <w:p w:rsidR="00E051B7" w:rsidRDefault="00E051B7" w:rsidP="006A0C0F">
      <w:pPr>
        <w:spacing w:after="0" w:line="240" w:lineRule="auto"/>
      </w:pPr>
    </w:p>
    <w:p w:rsidR="000C297D" w:rsidRDefault="000C297D" w:rsidP="006A0C0F">
      <w:pPr>
        <w:spacing w:after="0" w:line="240" w:lineRule="auto"/>
      </w:pPr>
    </w:p>
    <w:p w:rsidR="000C297D" w:rsidRDefault="000C297D" w:rsidP="006A0C0F">
      <w:pPr>
        <w:spacing w:after="0" w:line="240" w:lineRule="auto"/>
      </w:pPr>
    </w:p>
    <w:p w:rsidR="000C297D" w:rsidRDefault="000C297D" w:rsidP="006A0C0F">
      <w:pPr>
        <w:spacing w:after="0" w:line="240" w:lineRule="auto"/>
      </w:pPr>
    </w:p>
    <w:p w:rsidR="00E051B7" w:rsidRDefault="00E051B7" w:rsidP="006A0C0F">
      <w:pPr>
        <w:spacing w:after="0" w:line="240" w:lineRule="auto"/>
      </w:pPr>
      <w:r>
        <w:lastRenderedPageBreak/>
        <w:t>The following individuals were</w:t>
      </w:r>
      <w:r w:rsidR="00016072">
        <w:t xml:space="preserve"> appointed to the Master Plan Subcommittee:</w:t>
      </w:r>
    </w:p>
    <w:p w:rsidR="00016072" w:rsidRDefault="00016072" w:rsidP="006A0C0F">
      <w:pPr>
        <w:spacing w:after="0" w:line="240" w:lineRule="auto"/>
      </w:pPr>
    </w:p>
    <w:p w:rsidR="00016072" w:rsidRDefault="00016072" w:rsidP="000C297D">
      <w:pPr>
        <w:spacing w:after="0" w:line="240" w:lineRule="auto"/>
        <w:ind w:firstLine="720"/>
      </w:pPr>
      <w:r>
        <w:t xml:space="preserve">Sandy </w:t>
      </w:r>
      <w:proofErr w:type="spellStart"/>
      <w:r>
        <w:t>Collom</w:t>
      </w:r>
      <w:proofErr w:type="spellEnd"/>
      <w:r>
        <w:tab/>
      </w:r>
      <w:r>
        <w:tab/>
      </w:r>
      <w:r>
        <w:tab/>
      </w:r>
    </w:p>
    <w:p w:rsidR="00016072" w:rsidRDefault="00016072" w:rsidP="000C297D">
      <w:pPr>
        <w:spacing w:after="0" w:line="240" w:lineRule="auto"/>
        <w:ind w:firstLine="720"/>
      </w:pPr>
      <w:r>
        <w:t>Dean Sparks</w:t>
      </w:r>
    </w:p>
    <w:p w:rsidR="00016072" w:rsidRDefault="00016072" w:rsidP="000C297D">
      <w:pPr>
        <w:spacing w:after="0" w:line="240" w:lineRule="auto"/>
        <w:ind w:firstLine="720"/>
      </w:pPr>
      <w:r>
        <w:t>Anthony Musumeci</w:t>
      </w:r>
      <w:r>
        <w:tab/>
      </w:r>
      <w:r>
        <w:tab/>
      </w:r>
    </w:p>
    <w:p w:rsidR="00016072" w:rsidRDefault="00016072" w:rsidP="000C297D">
      <w:pPr>
        <w:spacing w:after="0" w:line="240" w:lineRule="auto"/>
        <w:ind w:firstLine="720"/>
      </w:pPr>
      <w:r>
        <w:t>Melinda Taylor</w:t>
      </w:r>
    </w:p>
    <w:p w:rsidR="00016072" w:rsidRDefault="00016072" w:rsidP="006A0C0F">
      <w:pPr>
        <w:spacing w:after="0" w:line="240" w:lineRule="auto"/>
      </w:pPr>
    </w:p>
    <w:p w:rsidR="00CF50D0" w:rsidRDefault="00CF50D0" w:rsidP="00CF50D0">
      <w:pPr>
        <w:spacing w:after="0" w:line="240" w:lineRule="auto"/>
      </w:pPr>
      <w:r w:rsidRPr="0051289D">
        <w:rPr>
          <w:b/>
        </w:rPr>
        <w:t>PUBLIC COMMENT:</w:t>
      </w:r>
      <w:r>
        <w:rPr>
          <w:b/>
        </w:rPr>
        <w:tab/>
      </w:r>
      <w:r w:rsidR="006A0C0F">
        <w:rPr>
          <w:b/>
        </w:rPr>
        <w:tab/>
      </w:r>
      <w:r>
        <w:t>None.</w:t>
      </w:r>
      <w:r w:rsidR="00016072">
        <w:t xml:space="preserve"> </w:t>
      </w:r>
    </w:p>
    <w:p w:rsidR="00CF50D0" w:rsidRDefault="00CF50D0" w:rsidP="00CF50D0">
      <w:pPr>
        <w:spacing w:after="0" w:line="240" w:lineRule="auto"/>
      </w:pPr>
    </w:p>
    <w:p w:rsidR="00CF50D0" w:rsidRDefault="00CF50D0" w:rsidP="00CF50D0">
      <w:pPr>
        <w:spacing w:after="0" w:line="240" w:lineRule="auto"/>
      </w:pPr>
      <w:r w:rsidRPr="0051289D">
        <w:rPr>
          <w:b/>
        </w:rPr>
        <w:t>NEXT MEETING:</w:t>
      </w:r>
      <w:r>
        <w:tab/>
      </w:r>
      <w:r w:rsidR="006A0C0F">
        <w:tab/>
        <w:t>November 20</w:t>
      </w:r>
      <w:r>
        <w:t>, 2017</w:t>
      </w:r>
    </w:p>
    <w:p w:rsidR="00CF50D0" w:rsidRDefault="00CF50D0" w:rsidP="00CF50D0">
      <w:pPr>
        <w:spacing w:after="0" w:line="240" w:lineRule="auto"/>
      </w:pPr>
    </w:p>
    <w:p w:rsidR="00CF50D0" w:rsidRDefault="00CF50D0" w:rsidP="00CF50D0">
      <w:pPr>
        <w:spacing w:after="0" w:line="240" w:lineRule="auto"/>
      </w:pPr>
      <w:r>
        <w:t xml:space="preserve">There being no further business, on motion by Tina </w:t>
      </w:r>
      <w:proofErr w:type="spellStart"/>
      <w:r>
        <w:t>Nipe</w:t>
      </w:r>
      <w:proofErr w:type="spellEnd"/>
      <w:r>
        <w:t xml:space="preserve">, seconded by </w:t>
      </w:r>
      <w:r w:rsidR="00016072">
        <w:t xml:space="preserve">Earl </w:t>
      </w:r>
      <w:proofErr w:type="spellStart"/>
      <w:r w:rsidR="00016072">
        <w:t>Ransome</w:t>
      </w:r>
      <w:proofErr w:type="spellEnd"/>
      <w:r>
        <w:t xml:space="preserve"> agreed to adjourn the meeting at 8:</w:t>
      </w:r>
      <w:r w:rsidR="00016072">
        <w:t>0</w:t>
      </w:r>
      <w:r>
        <w:t>0.</w:t>
      </w:r>
    </w:p>
    <w:p w:rsidR="00CF50D0" w:rsidRDefault="00CF50D0" w:rsidP="00CF50D0">
      <w:pPr>
        <w:spacing w:after="0" w:line="240" w:lineRule="auto"/>
      </w:pPr>
    </w:p>
    <w:p w:rsidR="00CF50D0" w:rsidRDefault="00CF50D0" w:rsidP="00CF50D0">
      <w:pPr>
        <w:spacing w:after="0" w:line="240" w:lineRule="auto"/>
      </w:pPr>
      <w:r>
        <w:t>Respectfully Submitted,</w:t>
      </w:r>
    </w:p>
    <w:p w:rsidR="00CF50D0" w:rsidRDefault="00CF50D0" w:rsidP="00CF50D0">
      <w:pPr>
        <w:spacing w:after="0" w:line="240" w:lineRule="auto"/>
      </w:pPr>
    </w:p>
    <w:p w:rsidR="000C297D" w:rsidRDefault="000C297D" w:rsidP="00CF50D0">
      <w:pPr>
        <w:spacing w:after="0" w:line="240" w:lineRule="auto"/>
      </w:pPr>
      <w:bookmarkStart w:id="0" w:name="_GoBack"/>
      <w:bookmarkEnd w:id="0"/>
    </w:p>
    <w:p w:rsidR="00CF50D0" w:rsidRDefault="00CF50D0" w:rsidP="00CF50D0">
      <w:pPr>
        <w:spacing w:after="0" w:line="240" w:lineRule="auto"/>
      </w:pPr>
    </w:p>
    <w:p w:rsidR="00CF50D0" w:rsidRDefault="00CF50D0" w:rsidP="00CF50D0">
      <w:pPr>
        <w:spacing w:after="0" w:line="240" w:lineRule="auto"/>
      </w:pPr>
      <w:r>
        <w:t>Melinda Taylor</w:t>
      </w:r>
    </w:p>
    <w:p w:rsidR="00CF50D0" w:rsidRPr="00064A3A" w:rsidRDefault="00CF50D0" w:rsidP="00CF50D0">
      <w:pPr>
        <w:spacing w:after="0" w:line="240" w:lineRule="auto"/>
      </w:pPr>
      <w:r>
        <w:t>Planning Board Secretary</w:t>
      </w:r>
    </w:p>
    <w:p w:rsidR="0094468B" w:rsidRDefault="0094468B"/>
    <w:sectPr w:rsidR="0094468B" w:rsidSect="00016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0D0"/>
    <w:rsid w:val="00016072"/>
    <w:rsid w:val="000C297D"/>
    <w:rsid w:val="006A0C0F"/>
    <w:rsid w:val="0094468B"/>
    <w:rsid w:val="00AE65F9"/>
    <w:rsid w:val="00CF50D0"/>
    <w:rsid w:val="00E05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1D2A2-CAAD-4628-B851-D6618424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0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0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2</cp:revision>
  <cp:lastPrinted>2017-10-17T23:54:00Z</cp:lastPrinted>
  <dcterms:created xsi:type="dcterms:W3CDTF">2017-10-17T23:54:00Z</dcterms:created>
  <dcterms:modified xsi:type="dcterms:W3CDTF">2017-10-17T23:54:00Z</dcterms:modified>
</cp:coreProperties>
</file>