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3E3" w:rsidRDefault="001423E3" w:rsidP="001423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OLDMANS TOWNSHIP</w:t>
      </w:r>
    </w:p>
    <w:p w:rsidR="001423E3" w:rsidRDefault="001423E3" w:rsidP="001423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PLANNING BOARD MEETING</w:t>
      </w:r>
    </w:p>
    <w:p w:rsidR="001423E3" w:rsidRDefault="001423E3" w:rsidP="001423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</w:t>
      </w:r>
      <w:r>
        <w:rPr>
          <w:sz w:val="24"/>
          <w:szCs w:val="24"/>
        </w:rPr>
        <w:t>BER 19, 2020</w:t>
      </w:r>
    </w:p>
    <w:p w:rsidR="001423E3" w:rsidRDefault="001423E3" w:rsidP="001423E3">
      <w:pPr>
        <w:spacing w:after="0" w:line="240" w:lineRule="auto"/>
        <w:jc w:val="center"/>
        <w:rPr>
          <w:sz w:val="24"/>
          <w:szCs w:val="24"/>
        </w:rPr>
      </w:pPr>
    </w:p>
    <w:p w:rsidR="001423E3" w:rsidRDefault="001423E3" w:rsidP="001423E3">
      <w:pPr>
        <w:spacing w:after="0" w:line="240" w:lineRule="auto"/>
        <w:jc w:val="center"/>
        <w:rPr>
          <w:sz w:val="24"/>
          <w:szCs w:val="24"/>
        </w:rPr>
      </w:pPr>
    </w:p>
    <w:p w:rsidR="001423E3" w:rsidRDefault="001423E3" w:rsidP="00142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Regular Meeting of the Oldmans Township Planning Board was held on </w:t>
      </w:r>
      <w:r w:rsidR="002E5E9B">
        <w:rPr>
          <w:sz w:val="24"/>
          <w:szCs w:val="24"/>
        </w:rPr>
        <w:t>Novem</w:t>
      </w:r>
      <w:r>
        <w:rPr>
          <w:sz w:val="24"/>
          <w:szCs w:val="24"/>
        </w:rPr>
        <w:t>ber 1</w:t>
      </w:r>
      <w:r w:rsidR="002E5E9B">
        <w:rPr>
          <w:sz w:val="24"/>
          <w:szCs w:val="24"/>
        </w:rPr>
        <w:t>6</w:t>
      </w:r>
      <w:r>
        <w:rPr>
          <w:sz w:val="24"/>
          <w:szCs w:val="24"/>
        </w:rPr>
        <w:t xml:space="preserve">, 2020.  Meeting was called to order by Vice Chairman Sandy Collom at 7:00 PM.  This meeting was held in compliance with the Sunshine Law.  </w:t>
      </w:r>
    </w:p>
    <w:p w:rsidR="001423E3" w:rsidRDefault="001423E3" w:rsidP="001423E3">
      <w:pPr>
        <w:spacing w:after="0" w:line="240" w:lineRule="auto"/>
        <w:rPr>
          <w:sz w:val="24"/>
          <w:szCs w:val="24"/>
        </w:rPr>
      </w:pPr>
    </w:p>
    <w:p w:rsidR="001423E3" w:rsidRDefault="001423E3" w:rsidP="001423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 George Bradford, Sandy Collom, Dan Daly, Sue Miller, Anthony Musumeci, Tina Nipe, Jay Perry, Earl Ransome, Mike </w:t>
      </w:r>
      <w:proofErr w:type="spellStart"/>
      <w:r>
        <w:rPr>
          <w:sz w:val="24"/>
          <w:szCs w:val="24"/>
        </w:rPr>
        <w:t>Tuturice</w:t>
      </w:r>
      <w:proofErr w:type="spellEnd"/>
      <w:r>
        <w:rPr>
          <w:sz w:val="24"/>
          <w:szCs w:val="24"/>
        </w:rPr>
        <w:t>, Melinda Taylor, Barbara Wilson</w:t>
      </w:r>
      <w:r w:rsidR="002E5E9B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2E5E9B">
        <w:rPr>
          <w:sz w:val="24"/>
          <w:szCs w:val="24"/>
        </w:rPr>
        <w:t xml:space="preserve">Steve Smith and </w:t>
      </w:r>
      <w:r>
        <w:rPr>
          <w:sz w:val="24"/>
          <w:szCs w:val="24"/>
        </w:rPr>
        <w:t xml:space="preserve">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 xml:space="preserve"> (via teleconference).  Also in attendance </w:t>
      </w:r>
      <w:r w:rsidR="002E5E9B">
        <w:rPr>
          <w:sz w:val="24"/>
          <w:szCs w:val="24"/>
        </w:rPr>
        <w:t>Ron Uzdavinis, Esquire</w:t>
      </w:r>
      <w:r>
        <w:rPr>
          <w:sz w:val="24"/>
          <w:szCs w:val="24"/>
        </w:rPr>
        <w:t>.</w:t>
      </w:r>
    </w:p>
    <w:p w:rsidR="001423E3" w:rsidRDefault="001423E3" w:rsidP="001423E3">
      <w:pPr>
        <w:spacing w:after="0" w:line="240" w:lineRule="auto"/>
        <w:rPr>
          <w:sz w:val="24"/>
          <w:szCs w:val="24"/>
        </w:rPr>
      </w:pPr>
    </w:p>
    <w:p w:rsidR="001423E3" w:rsidRDefault="001423E3" w:rsidP="001423E3">
      <w:pPr>
        <w:spacing w:after="0" w:line="240" w:lineRule="auto"/>
      </w:pPr>
      <w:r>
        <w:t xml:space="preserve">MINUTES OF PREVIOUS MEETINGS:  A motion was made by Tina Nipe, seconded by </w:t>
      </w:r>
      <w:r w:rsidR="002E5E9B">
        <w:t>George Bradford</w:t>
      </w:r>
      <w:r>
        <w:t xml:space="preserve"> and approved</w:t>
      </w:r>
      <w:r w:rsidR="002E5E9B">
        <w:t xml:space="preserve"> by all those who attended the Octo</w:t>
      </w:r>
      <w:r>
        <w:t xml:space="preserve">ber </w:t>
      </w:r>
      <w:r w:rsidR="002E5E9B">
        <w:t>19th</w:t>
      </w:r>
      <w:r>
        <w:t xml:space="preserve"> meeting.  </w:t>
      </w:r>
    </w:p>
    <w:p w:rsidR="001423E3" w:rsidRDefault="001423E3" w:rsidP="001423E3">
      <w:pPr>
        <w:spacing w:after="0" w:line="240" w:lineRule="auto"/>
      </w:pPr>
    </w:p>
    <w:p w:rsidR="001423E3" w:rsidRDefault="001423E3" w:rsidP="001423E3">
      <w:pPr>
        <w:spacing w:after="0" w:line="240" w:lineRule="auto"/>
        <w:ind w:left="2880" w:hanging="2880"/>
      </w:pPr>
      <w:r>
        <w:rPr>
          <w:u w:val="single"/>
        </w:rPr>
        <w:t>CORRESPONDENCE:</w:t>
      </w:r>
      <w:r>
        <w:tab/>
        <w:t>None.</w:t>
      </w:r>
    </w:p>
    <w:p w:rsidR="001423E3" w:rsidRDefault="001423E3" w:rsidP="001423E3">
      <w:pPr>
        <w:spacing w:after="0" w:line="240" w:lineRule="auto"/>
        <w:ind w:left="2880" w:hanging="2880"/>
      </w:pPr>
    </w:p>
    <w:p w:rsidR="001423E3" w:rsidRDefault="001423E3" w:rsidP="001423E3">
      <w:pPr>
        <w:spacing w:after="0" w:line="240" w:lineRule="auto"/>
      </w:pPr>
      <w:r>
        <w:rPr>
          <w:u w:val="single"/>
        </w:rPr>
        <w:t>SUBCOMMITTEE</w:t>
      </w:r>
      <w:r>
        <w:t>:</w:t>
      </w:r>
    </w:p>
    <w:p w:rsidR="001423E3" w:rsidRDefault="001423E3" w:rsidP="001423E3">
      <w:pPr>
        <w:spacing w:after="0" w:line="240" w:lineRule="auto"/>
        <w:ind w:firstLine="2970"/>
      </w:pPr>
    </w:p>
    <w:p w:rsidR="001423E3" w:rsidRDefault="001423E3" w:rsidP="001423E3">
      <w:pPr>
        <w:spacing w:after="0" w:line="240" w:lineRule="auto"/>
        <w:ind w:left="2880" w:hanging="2880"/>
        <w:jc w:val="both"/>
      </w:pPr>
      <w:r>
        <w:t>Economic Development</w:t>
      </w:r>
      <w:r>
        <w:tab/>
        <w:t xml:space="preserve">George Bradford state the Township Committee is still </w:t>
      </w:r>
      <w:r w:rsidR="002E5E9B">
        <w:t>in negotiations with</w:t>
      </w:r>
      <w:r>
        <w:t xml:space="preserve"> possible developer of the old elementary school.</w:t>
      </w:r>
    </w:p>
    <w:p w:rsidR="001423E3" w:rsidRDefault="001423E3" w:rsidP="001423E3">
      <w:pPr>
        <w:spacing w:after="0" w:line="240" w:lineRule="auto"/>
      </w:pPr>
    </w:p>
    <w:p w:rsidR="001423E3" w:rsidRDefault="001423E3" w:rsidP="001423E3">
      <w:pPr>
        <w:spacing w:after="0" w:line="240" w:lineRule="auto"/>
        <w:ind w:left="2880" w:hanging="2880"/>
      </w:pPr>
      <w:r>
        <w:t>Environmental</w:t>
      </w:r>
      <w:r>
        <w:tab/>
      </w:r>
      <w:r w:rsidR="002E5E9B">
        <w:t>Nothing to report</w:t>
      </w:r>
      <w:r>
        <w:t>.</w:t>
      </w:r>
    </w:p>
    <w:p w:rsidR="001423E3" w:rsidRDefault="001423E3" w:rsidP="001423E3">
      <w:pPr>
        <w:spacing w:after="0" w:line="240" w:lineRule="auto"/>
      </w:pPr>
    </w:p>
    <w:p w:rsidR="001423E3" w:rsidRPr="002E5E9B" w:rsidRDefault="001423E3" w:rsidP="001423E3">
      <w:pPr>
        <w:spacing w:after="0" w:line="240" w:lineRule="auto"/>
      </w:pPr>
      <w:r>
        <w:rPr>
          <w:u w:val="single"/>
        </w:rPr>
        <w:t>OLD BUSINESS:</w:t>
      </w:r>
      <w:r w:rsidR="002E5E9B">
        <w:tab/>
      </w:r>
      <w:r w:rsidR="002E5E9B">
        <w:tab/>
      </w:r>
      <w:r w:rsidR="002E5E9B">
        <w:tab/>
        <w:t>None.</w:t>
      </w:r>
    </w:p>
    <w:p w:rsidR="001423E3" w:rsidRDefault="001423E3" w:rsidP="001423E3">
      <w:pPr>
        <w:spacing w:after="0" w:line="240" w:lineRule="auto"/>
        <w:ind w:left="3600" w:hanging="3600"/>
      </w:pPr>
    </w:p>
    <w:p w:rsidR="001423E3" w:rsidRDefault="002E5E9B" w:rsidP="001423E3">
      <w:pPr>
        <w:spacing w:after="0" w:line="240" w:lineRule="auto"/>
      </w:pPr>
      <w:r>
        <w:rPr>
          <w:u w:val="single"/>
        </w:rPr>
        <w:t>NEW BUSINESS:</w:t>
      </w:r>
      <w:r>
        <w:tab/>
      </w:r>
      <w:r>
        <w:tab/>
      </w:r>
      <w:r>
        <w:tab/>
        <w:t>None.</w:t>
      </w:r>
    </w:p>
    <w:p w:rsidR="002E5E9B" w:rsidRDefault="002E5E9B" w:rsidP="001423E3">
      <w:pPr>
        <w:spacing w:after="0" w:line="240" w:lineRule="auto"/>
      </w:pPr>
    </w:p>
    <w:p w:rsidR="002E5E9B" w:rsidRDefault="002E5E9B" w:rsidP="001423E3">
      <w:pPr>
        <w:spacing w:after="0" w:line="240" w:lineRule="auto"/>
      </w:pPr>
      <w:r>
        <w:rPr>
          <w:u w:val="single"/>
        </w:rPr>
        <w:t>PUBLIC COMMENT:</w:t>
      </w:r>
    </w:p>
    <w:p w:rsidR="002E5E9B" w:rsidRDefault="002E5E9B" w:rsidP="001423E3">
      <w:pPr>
        <w:spacing w:after="0" w:line="240" w:lineRule="auto"/>
      </w:pPr>
    </w:p>
    <w:p w:rsidR="002E5E9B" w:rsidRDefault="002E5E9B" w:rsidP="002E5E9B">
      <w:pPr>
        <w:spacing w:after="0" w:line="240" w:lineRule="auto"/>
        <w:ind w:left="2880" w:hanging="2880"/>
      </w:pPr>
      <w:r>
        <w:t>Steve Wilson</w:t>
      </w:r>
      <w:r>
        <w:tab/>
        <w:t>Due to Gov. Murphy’s Executive Order will the December meeting be virtual?</w:t>
      </w:r>
    </w:p>
    <w:p w:rsidR="002E5E9B" w:rsidRDefault="002E5E9B" w:rsidP="002E5E9B">
      <w:pPr>
        <w:spacing w:after="0" w:line="240" w:lineRule="auto"/>
        <w:ind w:left="2880" w:hanging="2880"/>
      </w:pPr>
    </w:p>
    <w:p w:rsidR="002E5E9B" w:rsidRPr="002E5E9B" w:rsidRDefault="002E5E9B" w:rsidP="002E5E9B">
      <w:pPr>
        <w:spacing w:after="0" w:line="240" w:lineRule="auto"/>
        <w:ind w:left="2880" w:hanging="2880"/>
      </w:pPr>
      <w:r>
        <w:t>Melinda Taylor</w:t>
      </w:r>
      <w:r>
        <w:tab/>
        <w:t>Yes, information</w:t>
      </w:r>
      <w:bookmarkStart w:id="0" w:name="_GoBack"/>
      <w:bookmarkEnd w:id="0"/>
      <w:r>
        <w:t xml:space="preserve"> will be published and placed on website.</w:t>
      </w:r>
    </w:p>
    <w:p w:rsidR="002E5E9B" w:rsidRDefault="002E5E9B" w:rsidP="001423E3">
      <w:pPr>
        <w:spacing w:after="0" w:line="240" w:lineRule="auto"/>
      </w:pPr>
    </w:p>
    <w:p w:rsidR="001423E3" w:rsidRDefault="001423E3" w:rsidP="001423E3">
      <w:pPr>
        <w:spacing w:after="0" w:line="240" w:lineRule="auto"/>
      </w:pPr>
      <w:r>
        <w:t xml:space="preserve">There being no further business, on motion by </w:t>
      </w:r>
      <w:r w:rsidR="002E5E9B">
        <w:t>Sue Miller</w:t>
      </w:r>
      <w:r>
        <w:t xml:space="preserve">, seconded by </w:t>
      </w:r>
      <w:r w:rsidR="002E5E9B">
        <w:t>Tina Nipe</w:t>
      </w:r>
      <w:r>
        <w:t xml:space="preserve"> all agreed to adjourn the meeting at</w:t>
      </w:r>
      <w:r w:rsidR="002E5E9B">
        <w:t xml:space="preserve"> 7:03</w:t>
      </w:r>
      <w:r>
        <w:t xml:space="preserve"> pm.</w:t>
      </w:r>
    </w:p>
    <w:p w:rsidR="001423E3" w:rsidRDefault="001423E3" w:rsidP="001423E3">
      <w:pPr>
        <w:spacing w:after="0" w:line="240" w:lineRule="auto"/>
      </w:pPr>
    </w:p>
    <w:p w:rsidR="001423E3" w:rsidRDefault="001423E3" w:rsidP="001423E3">
      <w:pPr>
        <w:spacing w:after="0" w:line="240" w:lineRule="auto"/>
      </w:pPr>
      <w:r>
        <w:t>Respectfully Submitted,</w:t>
      </w:r>
    </w:p>
    <w:p w:rsidR="001423E3" w:rsidRDefault="001423E3" w:rsidP="001423E3">
      <w:pPr>
        <w:spacing w:after="0" w:line="240" w:lineRule="auto"/>
      </w:pPr>
    </w:p>
    <w:p w:rsidR="001423E3" w:rsidRDefault="001423E3" w:rsidP="001423E3">
      <w:pPr>
        <w:spacing w:after="0" w:line="240" w:lineRule="auto"/>
      </w:pPr>
    </w:p>
    <w:p w:rsidR="001423E3" w:rsidRDefault="001423E3" w:rsidP="001423E3">
      <w:pPr>
        <w:spacing w:after="0" w:line="240" w:lineRule="auto"/>
      </w:pPr>
    </w:p>
    <w:p w:rsidR="001423E3" w:rsidRDefault="001423E3" w:rsidP="001423E3">
      <w:pPr>
        <w:spacing w:after="0" w:line="240" w:lineRule="auto"/>
      </w:pPr>
      <w:r>
        <w:t>Melinda Taylor</w:t>
      </w:r>
    </w:p>
    <w:p w:rsidR="001423E3" w:rsidRDefault="001423E3" w:rsidP="001423E3">
      <w:pPr>
        <w:spacing w:after="0" w:line="240" w:lineRule="auto"/>
      </w:pPr>
      <w:r>
        <w:t>Secretary</w:t>
      </w:r>
    </w:p>
    <w:p w:rsidR="001423E3" w:rsidRDefault="001423E3" w:rsidP="001423E3"/>
    <w:p w:rsidR="001423E3" w:rsidRDefault="001423E3" w:rsidP="001423E3"/>
    <w:p w:rsidR="00D76E20" w:rsidRDefault="00D76E20"/>
    <w:sectPr w:rsidR="00D76E20" w:rsidSect="00DE172D">
      <w:pgSz w:w="12240" w:h="15840" w:code="1"/>
      <w:pgMar w:top="1440" w:right="1440" w:bottom="1440" w:left="1440" w:header="1440" w:footer="144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E3"/>
    <w:rsid w:val="001423E3"/>
    <w:rsid w:val="0017721F"/>
    <w:rsid w:val="001E54F6"/>
    <w:rsid w:val="002E5E9B"/>
    <w:rsid w:val="00D76E20"/>
    <w:rsid w:val="00D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4F113-0F8C-43FB-A6BD-1C5F5989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3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1</cp:revision>
  <cp:lastPrinted>2020-11-17T22:47:00Z</cp:lastPrinted>
  <dcterms:created xsi:type="dcterms:W3CDTF">2020-11-17T22:25:00Z</dcterms:created>
  <dcterms:modified xsi:type="dcterms:W3CDTF">2020-11-17T22:47:00Z</dcterms:modified>
</cp:coreProperties>
</file>