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1CA6" w14:textId="77777777" w:rsidR="00820D62" w:rsidRDefault="00820D62" w:rsidP="00820D62">
      <w:pPr>
        <w:spacing w:after="0" w:line="240" w:lineRule="auto"/>
        <w:jc w:val="center"/>
        <w:rPr>
          <w:sz w:val="24"/>
          <w:szCs w:val="24"/>
        </w:rPr>
      </w:pPr>
      <w:r>
        <w:rPr>
          <w:sz w:val="24"/>
          <w:szCs w:val="24"/>
        </w:rPr>
        <w:t>OLDMANS TOWNSHIP</w:t>
      </w:r>
    </w:p>
    <w:p w14:paraId="05C1B9CA" w14:textId="77777777" w:rsidR="00820D62" w:rsidRDefault="00820D62" w:rsidP="00820D62">
      <w:pPr>
        <w:spacing w:after="0" w:line="240" w:lineRule="auto"/>
        <w:jc w:val="center"/>
        <w:rPr>
          <w:sz w:val="24"/>
          <w:szCs w:val="24"/>
        </w:rPr>
      </w:pPr>
      <w:r>
        <w:rPr>
          <w:sz w:val="24"/>
          <w:szCs w:val="24"/>
        </w:rPr>
        <w:t xml:space="preserve"> PLANNING BOARD MEETING</w:t>
      </w:r>
    </w:p>
    <w:p w14:paraId="740137AC" w14:textId="2CD59866" w:rsidR="00820D62" w:rsidRDefault="00820D62" w:rsidP="00820D62">
      <w:pPr>
        <w:spacing w:after="0" w:line="240" w:lineRule="auto"/>
        <w:jc w:val="center"/>
        <w:rPr>
          <w:sz w:val="24"/>
          <w:szCs w:val="24"/>
        </w:rPr>
      </w:pPr>
      <w:r>
        <w:rPr>
          <w:sz w:val="24"/>
          <w:szCs w:val="24"/>
        </w:rPr>
        <w:t>October 17, 2022</w:t>
      </w:r>
    </w:p>
    <w:p w14:paraId="6DC1B1A6" w14:textId="77777777" w:rsidR="00820D62" w:rsidRDefault="00820D62" w:rsidP="00820D62">
      <w:pPr>
        <w:spacing w:after="0" w:line="240" w:lineRule="auto"/>
        <w:jc w:val="center"/>
        <w:rPr>
          <w:sz w:val="24"/>
          <w:szCs w:val="24"/>
        </w:rPr>
      </w:pPr>
    </w:p>
    <w:p w14:paraId="3AC92A5C" w14:textId="20FE57CA" w:rsidR="00820D62" w:rsidRDefault="00820D62" w:rsidP="00820D62">
      <w:pPr>
        <w:spacing w:after="0" w:line="240" w:lineRule="auto"/>
        <w:rPr>
          <w:sz w:val="24"/>
          <w:szCs w:val="24"/>
        </w:rPr>
      </w:pPr>
      <w:r>
        <w:rPr>
          <w:sz w:val="24"/>
          <w:szCs w:val="24"/>
        </w:rPr>
        <w:t xml:space="preserve">A meeting of the Oldmans Township Planning Board was held on October 17, 2022.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14:paraId="526AEB67" w14:textId="77777777" w:rsidR="00820D62" w:rsidRDefault="00820D62" w:rsidP="00820D62">
      <w:pPr>
        <w:spacing w:after="0" w:line="240" w:lineRule="auto"/>
        <w:rPr>
          <w:sz w:val="24"/>
          <w:szCs w:val="24"/>
        </w:rPr>
      </w:pPr>
    </w:p>
    <w:p w14:paraId="6AD5C268" w14:textId="32EDF906" w:rsidR="00820D62" w:rsidRDefault="00820D62" w:rsidP="00820D62">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Sue </w:t>
      </w:r>
      <w:proofErr w:type="gramStart"/>
      <w:r>
        <w:rPr>
          <w:sz w:val="24"/>
          <w:szCs w:val="24"/>
        </w:rPr>
        <w:t>Miller,  Tina</w:t>
      </w:r>
      <w:proofErr w:type="gramEnd"/>
      <w:r>
        <w:rPr>
          <w:sz w:val="24"/>
          <w:szCs w:val="24"/>
        </w:rPr>
        <w:t xml:space="preserve"> </w:t>
      </w:r>
      <w:proofErr w:type="spellStart"/>
      <w:r>
        <w:rPr>
          <w:sz w:val="24"/>
          <w:szCs w:val="24"/>
        </w:rPr>
        <w:t>Nipe</w:t>
      </w:r>
      <w:proofErr w:type="spellEnd"/>
      <w:r>
        <w:rPr>
          <w:sz w:val="24"/>
          <w:szCs w:val="24"/>
        </w:rPr>
        <w:t xml:space="preserve">, Jay Perry, Earl Ransome, Steve Smith, Dean Sparks,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Barbara Wilson and Melinda Taylor.</w:t>
      </w:r>
    </w:p>
    <w:p w14:paraId="258FF084" w14:textId="77777777" w:rsidR="00820D62" w:rsidRDefault="00820D62" w:rsidP="00820D62">
      <w:pPr>
        <w:spacing w:after="0" w:line="240" w:lineRule="auto"/>
        <w:rPr>
          <w:sz w:val="24"/>
          <w:szCs w:val="24"/>
        </w:rPr>
      </w:pPr>
    </w:p>
    <w:p w14:paraId="1E0ABE9D" w14:textId="77777777" w:rsidR="00820D62" w:rsidRDefault="00820D62" w:rsidP="00820D62">
      <w:pPr>
        <w:spacing w:after="0" w:line="240" w:lineRule="auto"/>
        <w:rPr>
          <w:sz w:val="24"/>
          <w:szCs w:val="24"/>
        </w:rPr>
      </w:pPr>
      <w:r>
        <w:rPr>
          <w:sz w:val="24"/>
          <w:szCs w:val="24"/>
        </w:rPr>
        <w:t>Professionals:  Ron Uzdavinis, Solicitor and Tom Tedesco, Professional Engineer.</w:t>
      </w:r>
    </w:p>
    <w:p w14:paraId="1D3F4B87" w14:textId="77777777" w:rsidR="00820D62" w:rsidRDefault="00820D62" w:rsidP="00820D62">
      <w:pPr>
        <w:spacing w:after="0" w:line="240" w:lineRule="auto"/>
        <w:rPr>
          <w:sz w:val="24"/>
          <w:szCs w:val="24"/>
        </w:rPr>
      </w:pPr>
    </w:p>
    <w:p w14:paraId="20414041" w14:textId="3E21FACB" w:rsidR="00820D62" w:rsidRDefault="00820D62" w:rsidP="00820D62">
      <w:pPr>
        <w:spacing w:after="0" w:line="240" w:lineRule="auto"/>
      </w:pPr>
      <w:r>
        <w:t xml:space="preserve">MINUTES OF PREVIOUS MEETINGS:  A motion was made Steve Smith, seconded by Tina </w:t>
      </w:r>
      <w:proofErr w:type="spellStart"/>
      <w:r>
        <w:t>Nipe</w:t>
      </w:r>
      <w:proofErr w:type="spellEnd"/>
      <w:r>
        <w:t xml:space="preserve"> and approved by all those who attended the September 19. 2022 meeting.</w:t>
      </w:r>
    </w:p>
    <w:p w14:paraId="024AB8A9" w14:textId="77777777" w:rsidR="00820D62" w:rsidRDefault="00820D62" w:rsidP="00820D62">
      <w:pPr>
        <w:spacing w:after="0" w:line="240" w:lineRule="auto"/>
      </w:pPr>
    </w:p>
    <w:p w14:paraId="42147560" w14:textId="77777777" w:rsidR="00AD74E5" w:rsidRDefault="00820D62" w:rsidP="00AD74E5">
      <w:pPr>
        <w:spacing w:after="0" w:line="240" w:lineRule="auto"/>
        <w:ind w:left="2880" w:hanging="2880"/>
      </w:pPr>
      <w:r>
        <w:t>CORRESPONDENCE:</w:t>
      </w:r>
      <w:r>
        <w:tab/>
      </w:r>
      <w:r w:rsidR="00AD74E5">
        <w:t>New Jersey Planner July/August Edition</w:t>
      </w:r>
    </w:p>
    <w:p w14:paraId="25E7ACB5" w14:textId="77777777" w:rsidR="00AD74E5" w:rsidRDefault="00AD74E5" w:rsidP="00AD74E5">
      <w:pPr>
        <w:spacing w:after="0" w:line="240" w:lineRule="auto"/>
        <w:ind w:left="2880" w:hanging="2880"/>
      </w:pPr>
    </w:p>
    <w:p w14:paraId="43D96482" w14:textId="299BD957" w:rsidR="00AD74E5" w:rsidRDefault="00AD74E5" w:rsidP="00AD74E5">
      <w:pPr>
        <w:spacing w:after="0" w:line="240" w:lineRule="auto"/>
        <w:ind w:left="2880" w:hanging="2880"/>
      </w:pPr>
      <w:r>
        <w:tab/>
        <w:t>Salem County Engineer’s Office – Truck Traffic Study</w:t>
      </w:r>
    </w:p>
    <w:p w14:paraId="5AEDA7A9" w14:textId="7EBFC5D7" w:rsidR="00AD74E5" w:rsidRDefault="00AD74E5" w:rsidP="00AD74E5">
      <w:pPr>
        <w:spacing w:after="0" w:line="240" w:lineRule="auto"/>
        <w:ind w:left="2880" w:hanging="2880"/>
      </w:pPr>
      <w:r>
        <w:tab/>
        <w:t>County received a grant to conduct a truck traffic study for streets feeding into and including Mill Street.  Should be able to award the contract by the end of the year with the study commencing early 2023.</w:t>
      </w:r>
    </w:p>
    <w:p w14:paraId="05F1B761" w14:textId="77777777" w:rsidR="00AD74E5" w:rsidRDefault="00AD74E5" w:rsidP="00AD74E5">
      <w:pPr>
        <w:spacing w:after="0" w:line="240" w:lineRule="auto"/>
        <w:ind w:left="2880" w:hanging="2880"/>
      </w:pPr>
    </w:p>
    <w:p w14:paraId="130D6487" w14:textId="77777777" w:rsidR="00820D62" w:rsidRDefault="00820D62" w:rsidP="00820D62">
      <w:pPr>
        <w:spacing w:after="0" w:line="240" w:lineRule="auto"/>
      </w:pPr>
      <w:r w:rsidRPr="00E3726D">
        <w:rPr>
          <w:u w:val="single"/>
        </w:rPr>
        <w:t>SUBCOMMITTEES</w:t>
      </w:r>
      <w:r>
        <w:t>:</w:t>
      </w:r>
      <w:r>
        <w:br/>
        <w:t>Economic Development</w:t>
      </w:r>
      <w:r>
        <w:tab/>
      </w:r>
      <w:r>
        <w:tab/>
        <w:t>Nothing to report at this time.</w:t>
      </w:r>
    </w:p>
    <w:p w14:paraId="03D63808" w14:textId="77777777" w:rsidR="00820D62" w:rsidRDefault="00820D62" w:rsidP="00820D62">
      <w:pPr>
        <w:spacing w:after="0" w:line="240" w:lineRule="auto"/>
      </w:pPr>
      <w:r>
        <w:t>Environmental</w:t>
      </w:r>
      <w:r>
        <w:tab/>
      </w:r>
      <w:r>
        <w:tab/>
      </w:r>
      <w:r>
        <w:tab/>
        <w:t>Nothing to report at this time.</w:t>
      </w:r>
    </w:p>
    <w:p w14:paraId="4C304C18" w14:textId="5C87110F" w:rsidR="00820D62" w:rsidRDefault="00820D62" w:rsidP="00820D62">
      <w:pPr>
        <w:spacing w:after="0" w:line="240" w:lineRule="auto"/>
        <w:ind w:left="2880" w:hanging="2880"/>
      </w:pPr>
      <w:r>
        <w:t>Farmland Preservation</w:t>
      </w:r>
      <w:r>
        <w:tab/>
      </w:r>
      <w:proofErr w:type="gramStart"/>
      <w:r>
        <w:t>The</w:t>
      </w:r>
      <w:proofErr w:type="gramEnd"/>
      <w:r>
        <w:t xml:space="preserve"> Farmland Preservation Element is almost finished and should be ready for public hearing shortly.</w:t>
      </w:r>
    </w:p>
    <w:p w14:paraId="44A65F2A" w14:textId="77777777" w:rsidR="00272A7D" w:rsidRDefault="00272A7D" w:rsidP="00820D62">
      <w:pPr>
        <w:spacing w:after="0" w:line="240" w:lineRule="auto"/>
        <w:ind w:left="2880" w:hanging="2880"/>
      </w:pPr>
    </w:p>
    <w:p w14:paraId="20AD3F07" w14:textId="77777777" w:rsidR="00272A7D" w:rsidRPr="0038766B" w:rsidRDefault="00272A7D" w:rsidP="00272A7D">
      <w:pPr>
        <w:spacing w:after="0" w:line="240" w:lineRule="auto"/>
      </w:pPr>
      <w:r>
        <w:rPr>
          <w:u w:val="single"/>
        </w:rPr>
        <w:t>PREVIOUS BUSINESS:</w:t>
      </w:r>
      <w:r>
        <w:tab/>
      </w:r>
      <w:r>
        <w:tab/>
        <w:t>None.</w:t>
      </w:r>
    </w:p>
    <w:p w14:paraId="3157C09E" w14:textId="77777777" w:rsidR="00272A7D" w:rsidRDefault="00272A7D" w:rsidP="00272A7D">
      <w:pPr>
        <w:spacing w:after="0" w:line="240" w:lineRule="auto"/>
      </w:pPr>
    </w:p>
    <w:p w14:paraId="0E853568" w14:textId="3471778A" w:rsidR="00272A7D" w:rsidRDefault="00272A7D" w:rsidP="00272A7D">
      <w:pPr>
        <w:spacing w:after="0" w:line="240" w:lineRule="auto"/>
        <w:rPr>
          <w:u w:val="single"/>
        </w:rPr>
      </w:pPr>
      <w:r>
        <w:rPr>
          <w:u w:val="single"/>
        </w:rPr>
        <w:t>NEW BUSINESS:</w:t>
      </w:r>
    </w:p>
    <w:p w14:paraId="741E12CA" w14:textId="3D9DAB9E" w:rsidR="00272A7D" w:rsidRDefault="00272A7D" w:rsidP="00272A7D">
      <w:pPr>
        <w:spacing w:after="0" w:line="240" w:lineRule="auto"/>
        <w:ind w:left="2880" w:hanging="2880"/>
      </w:pPr>
      <w:r w:rsidRPr="0038766B">
        <w:rPr>
          <w:b/>
          <w:bCs/>
        </w:rPr>
        <w:t>Resolution 2022-</w:t>
      </w:r>
      <w:r>
        <w:rPr>
          <w:b/>
          <w:bCs/>
        </w:rPr>
        <w:t>16</w:t>
      </w:r>
      <w:r w:rsidRPr="0038766B">
        <w:tab/>
        <w:t>Appointment of Joseph R</w:t>
      </w:r>
      <w:r>
        <w:t xml:space="preserve">aday, P.E., CME of </w:t>
      </w:r>
      <w:proofErr w:type="spellStart"/>
      <w:r>
        <w:t>Pennoni</w:t>
      </w:r>
      <w:proofErr w:type="spellEnd"/>
      <w:r>
        <w:t xml:space="preserve"> as Conflict Planning Board Engineer</w:t>
      </w:r>
    </w:p>
    <w:p w14:paraId="171B114E" w14:textId="5F9C5099" w:rsidR="00272A7D" w:rsidRDefault="00272A7D" w:rsidP="00272A7D">
      <w:pPr>
        <w:spacing w:after="0" w:line="240" w:lineRule="auto"/>
        <w:ind w:left="2880" w:hanging="2880"/>
      </w:pPr>
      <w:r>
        <w:tab/>
        <w:t xml:space="preserve">This appointment is for one application only which will be heard at the November meeting.  Sandy </w:t>
      </w:r>
      <w:proofErr w:type="spellStart"/>
      <w:r>
        <w:t>Collom</w:t>
      </w:r>
      <w:proofErr w:type="spellEnd"/>
      <w:r>
        <w:t xml:space="preserve"> made a motion to approve, Tina </w:t>
      </w:r>
      <w:proofErr w:type="spellStart"/>
      <w:r>
        <w:t>Nipe</w:t>
      </w:r>
      <w:proofErr w:type="spellEnd"/>
      <w:r>
        <w:t xml:space="preserve"> seconded and a roll call vote was taken:</w:t>
      </w:r>
    </w:p>
    <w:p w14:paraId="43270BB8" w14:textId="4BF978B8" w:rsidR="00272A7D" w:rsidRDefault="00272A7D" w:rsidP="00272A7D">
      <w:pPr>
        <w:spacing w:after="0" w:line="240" w:lineRule="auto"/>
        <w:ind w:left="2880" w:hanging="2880"/>
      </w:pPr>
    </w:p>
    <w:p w14:paraId="3C9913BE" w14:textId="30AC7581" w:rsidR="00272A7D" w:rsidRDefault="00272A7D" w:rsidP="00272A7D">
      <w:pPr>
        <w:spacing w:after="0" w:line="240" w:lineRule="auto"/>
        <w:ind w:left="2880" w:hanging="2880"/>
      </w:pPr>
      <w:r>
        <w:tab/>
        <w:t xml:space="preserve">Sandy </w:t>
      </w:r>
      <w:proofErr w:type="spellStart"/>
      <w:r>
        <w:t>Collom</w:t>
      </w:r>
      <w:proofErr w:type="spellEnd"/>
      <w:r>
        <w:tab/>
      </w:r>
      <w:r>
        <w:tab/>
        <w:t>Yes</w:t>
      </w:r>
    </w:p>
    <w:p w14:paraId="6324A848" w14:textId="446B52C6" w:rsidR="00272A7D" w:rsidRDefault="00272A7D" w:rsidP="00272A7D">
      <w:pPr>
        <w:spacing w:after="0" w:line="240" w:lineRule="auto"/>
        <w:ind w:left="2880" w:hanging="2880"/>
      </w:pPr>
      <w:r>
        <w:tab/>
        <w:t>Sue Miller</w:t>
      </w:r>
      <w:r>
        <w:tab/>
      </w:r>
      <w:r>
        <w:tab/>
        <w:t>Yes</w:t>
      </w:r>
    </w:p>
    <w:p w14:paraId="645343EE" w14:textId="4C44DB7A" w:rsidR="00272A7D" w:rsidRDefault="00272A7D" w:rsidP="00272A7D">
      <w:pPr>
        <w:spacing w:after="0" w:line="240" w:lineRule="auto"/>
        <w:ind w:left="2880" w:hanging="2880"/>
      </w:pPr>
      <w:r>
        <w:tab/>
        <w:t xml:space="preserve">Tina </w:t>
      </w:r>
      <w:proofErr w:type="spellStart"/>
      <w:r>
        <w:t>Nipe</w:t>
      </w:r>
      <w:proofErr w:type="spellEnd"/>
      <w:r>
        <w:tab/>
      </w:r>
      <w:r>
        <w:tab/>
        <w:t>Yes</w:t>
      </w:r>
    </w:p>
    <w:p w14:paraId="08A4C0AC" w14:textId="76B02383" w:rsidR="00272A7D" w:rsidRDefault="00272A7D" w:rsidP="00272A7D">
      <w:pPr>
        <w:spacing w:after="0" w:line="240" w:lineRule="auto"/>
        <w:ind w:left="2880" w:hanging="2880"/>
      </w:pPr>
      <w:r>
        <w:tab/>
        <w:t>Jay Perry</w:t>
      </w:r>
      <w:r>
        <w:tab/>
      </w:r>
      <w:r>
        <w:tab/>
        <w:t>Yes</w:t>
      </w:r>
    </w:p>
    <w:p w14:paraId="5E4F4070" w14:textId="3427AA86" w:rsidR="00272A7D" w:rsidRDefault="00272A7D" w:rsidP="00272A7D">
      <w:pPr>
        <w:spacing w:after="0" w:line="240" w:lineRule="auto"/>
        <w:ind w:left="2880" w:hanging="2880"/>
      </w:pPr>
      <w:r>
        <w:tab/>
        <w:t>Earl Ransome</w:t>
      </w:r>
      <w:r>
        <w:tab/>
      </w:r>
      <w:r>
        <w:tab/>
        <w:t>Yes</w:t>
      </w:r>
    </w:p>
    <w:p w14:paraId="2F1378B8" w14:textId="17FA5A26" w:rsidR="00272A7D" w:rsidRDefault="00272A7D" w:rsidP="00272A7D">
      <w:pPr>
        <w:spacing w:after="0" w:line="240" w:lineRule="auto"/>
        <w:ind w:left="2880" w:hanging="2880"/>
      </w:pPr>
      <w:r>
        <w:tab/>
        <w:t>Steve Smith</w:t>
      </w:r>
      <w:r>
        <w:tab/>
      </w:r>
      <w:r>
        <w:tab/>
        <w:t>Yes</w:t>
      </w:r>
    </w:p>
    <w:p w14:paraId="7A611900" w14:textId="6FA30817" w:rsidR="00272A7D" w:rsidRDefault="00272A7D" w:rsidP="00272A7D">
      <w:pPr>
        <w:spacing w:after="0" w:line="240" w:lineRule="auto"/>
        <w:ind w:left="2880" w:hanging="2880"/>
      </w:pPr>
      <w:r>
        <w:tab/>
        <w:t>Dean Sparks</w:t>
      </w:r>
      <w:r>
        <w:tab/>
      </w:r>
      <w:r>
        <w:tab/>
        <w:t>Yes</w:t>
      </w:r>
    </w:p>
    <w:p w14:paraId="5C7A51CA" w14:textId="56ED3D52" w:rsidR="00272A7D" w:rsidRDefault="00272A7D" w:rsidP="00272A7D">
      <w:pPr>
        <w:spacing w:after="0" w:line="240" w:lineRule="auto"/>
        <w:ind w:left="2880" w:hanging="2880"/>
      </w:pPr>
      <w:r>
        <w:tab/>
        <w:t>Melinda Taylor</w:t>
      </w:r>
      <w:r>
        <w:tab/>
      </w:r>
      <w:r>
        <w:tab/>
        <w:t>Yes</w:t>
      </w:r>
    </w:p>
    <w:p w14:paraId="6656588A" w14:textId="0ACCECA1" w:rsidR="00272A7D" w:rsidRDefault="00272A7D" w:rsidP="00272A7D">
      <w:pPr>
        <w:spacing w:after="0" w:line="240" w:lineRule="auto"/>
        <w:ind w:left="2880" w:hanging="2880"/>
      </w:pPr>
      <w:r>
        <w:tab/>
        <w:t>Barbara Wilson</w:t>
      </w:r>
      <w:r>
        <w:tab/>
      </w:r>
      <w:r>
        <w:tab/>
        <w:t>Yes</w:t>
      </w:r>
    </w:p>
    <w:p w14:paraId="729E974E" w14:textId="77777777" w:rsidR="00272A7D" w:rsidRDefault="00272A7D" w:rsidP="00272A7D">
      <w:pPr>
        <w:spacing w:after="0" w:line="240" w:lineRule="auto"/>
        <w:ind w:left="2880" w:hanging="2880"/>
      </w:pPr>
    </w:p>
    <w:p w14:paraId="6A9335AD" w14:textId="004940CA" w:rsidR="00272A7D" w:rsidRPr="00272A7D" w:rsidRDefault="00272A7D" w:rsidP="00272A7D">
      <w:pPr>
        <w:spacing w:after="0" w:line="240" w:lineRule="auto"/>
        <w:ind w:left="2880" w:hanging="2880"/>
      </w:pPr>
      <w:r>
        <w:tab/>
        <w:t>9-aye/0-</w:t>
      </w:r>
      <w:proofErr w:type="gramStart"/>
      <w:r>
        <w:t>no  Resolution</w:t>
      </w:r>
      <w:proofErr w:type="gramEnd"/>
      <w:r>
        <w:t xml:space="preserve"> approved.</w:t>
      </w:r>
    </w:p>
    <w:p w14:paraId="40C3B789" w14:textId="77777777" w:rsidR="00272A7D" w:rsidRDefault="00272A7D" w:rsidP="00272A7D">
      <w:pPr>
        <w:spacing w:after="0" w:line="240" w:lineRule="auto"/>
      </w:pPr>
    </w:p>
    <w:p w14:paraId="2F64C8D4" w14:textId="7F0FC8DC" w:rsidR="00272A7D" w:rsidRDefault="00272A7D" w:rsidP="00272A7D">
      <w:pPr>
        <w:spacing w:after="0" w:line="240" w:lineRule="auto"/>
        <w:ind w:left="2880" w:hanging="2880"/>
      </w:pPr>
      <w:r>
        <w:rPr>
          <w:b/>
          <w:bCs/>
        </w:rPr>
        <w:t>Resolution 2022-17</w:t>
      </w:r>
      <w:r>
        <w:tab/>
        <w:t xml:space="preserve">Appointment of Louis Cappelli, Jr., Partner of Florio </w:t>
      </w:r>
      <w:proofErr w:type="spellStart"/>
      <w:r>
        <w:t>Perrucci</w:t>
      </w:r>
      <w:proofErr w:type="spellEnd"/>
      <w:r>
        <w:t xml:space="preserve"> Steinhardt Cappelli Tipton &amp; Taylor LLC as Conflict Planning Board Solicitor</w:t>
      </w:r>
    </w:p>
    <w:p w14:paraId="1B99A42C" w14:textId="6C56CFE4" w:rsidR="00272A7D" w:rsidRDefault="00272A7D" w:rsidP="00272A7D">
      <w:pPr>
        <w:spacing w:after="0" w:line="240" w:lineRule="auto"/>
        <w:ind w:left="2880" w:hanging="2880"/>
      </w:pPr>
      <w:r>
        <w:rPr>
          <w:b/>
          <w:bCs/>
        </w:rPr>
        <w:tab/>
      </w:r>
      <w:r>
        <w:t xml:space="preserve">This appointment is for one application only which will be heard at the November meeting.  Tina </w:t>
      </w:r>
      <w:proofErr w:type="spellStart"/>
      <w:r>
        <w:t>Nipe</w:t>
      </w:r>
      <w:proofErr w:type="spellEnd"/>
      <w:r>
        <w:t xml:space="preserve"> made a motion to approve, Sue Miller seconded and a roll call vote was taken:</w:t>
      </w:r>
    </w:p>
    <w:p w14:paraId="59724F7E" w14:textId="116083BF" w:rsidR="00272A7D" w:rsidRDefault="00272A7D" w:rsidP="00272A7D">
      <w:pPr>
        <w:spacing w:after="0" w:line="240" w:lineRule="auto"/>
        <w:ind w:left="2880" w:hanging="2880"/>
      </w:pPr>
    </w:p>
    <w:p w14:paraId="2AB14FF8" w14:textId="77777777" w:rsidR="00272A7D" w:rsidRDefault="00272A7D" w:rsidP="00272A7D">
      <w:pPr>
        <w:spacing w:after="0" w:line="240" w:lineRule="auto"/>
        <w:ind w:left="2880" w:hanging="2880"/>
      </w:pPr>
      <w:r>
        <w:tab/>
      </w:r>
      <w:bookmarkStart w:id="0" w:name="_Hlk117061331"/>
      <w:r>
        <w:t xml:space="preserve">Sandy </w:t>
      </w:r>
      <w:proofErr w:type="spellStart"/>
      <w:r>
        <w:t>Collom</w:t>
      </w:r>
      <w:proofErr w:type="spellEnd"/>
      <w:r>
        <w:tab/>
      </w:r>
      <w:r>
        <w:tab/>
        <w:t>Yes</w:t>
      </w:r>
    </w:p>
    <w:p w14:paraId="6F5593B7" w14:textId="77777777" w:rsidR="00272A7D" w:rsidRDefault="00272A7D" w:rsidP="00272A7D">
      <w:pPr>
        <w:spacing w:after="0" w:line="240" w:lineRule="auto"/>
        <w:ind w:left="2880" w:hanging="2880"/>
      </w:pPr>
      <w:r>
        <w:tab/>
        <w:t>Sue Miller</w:t>
      </w:r>
      <w:r>
        <w:tab/>
      </w:r>
      <w:r>
        <w:tab/>
        <w:t>Yes</w:t>
      </w:r>
    </w:p>
    <w:p w14:paraId="4110BD48" w14:textId="77777777" w:rsidR="00272A7D" w:rsidRDefault="00272A7D" w:rsidP="00272A7D">
      <w:pPr>
        <w:spacing w:after="0" w:line="240" w:lineRule="auto"/>
        <w:ind w:left="2880" w:hanging="2880"/>
      </w:pPr>
      <w:r>
        <w:tab/>
        <w:t xml:space="preserve">Tina </w:t>
      </w:r>
      <w:proofErr w:type="spellStart"/>
      <w:r>
        <w:t>Nipe</w:t>
      </w:r>
      <w:proofErr w:type="spellEnd"/>
      <w:r>
        <w:tab/>
      </w:r>
      <w:r>
        <w:tab/>
        <w:t>Yes</w:t>
      </w:r>
    </w:p>
    <w:p w14:paraId="3A3A38EA" w14:textId="77777777" w:rsidR="00272A7D" w:rsidRDefault="00272A7D" w:rsidP="00272A7D">
      <w:pPr>
        <w:spacing w:after="0" w:line="240" w:lineRule="auto"/>
        <w:ind w:left="2880" w:hanging="2880"/>
      </w:pPr>
      <w:r>
        <w:tab/>
        <w:t>Jay Perry</w:t>
      </w:r>
      <w:r>
        <w:tab/>
      </w:r>
      <w:r>
        <w:tab/>
        <w:t>Yes</w:t>
      </w:r>
    </w:p>
    <w:p w14:paraId="66A646F7" w14:textId="77777777" w:rsidR="00272A7D" w:rsidRDefault="00272A7D" w:rsidP="00272A7D">
      <w:pPr>
        <w:spacing w:after="0" w:line="240" w:lineRule="auto"/>
        <w:ind w:left="2880" w:hanging="2880"/>
      </w:pPr>
      <w:r>
        <w:tab/>
        <w:t>Earl Ransome</w:t>
      </w:r>
      <w:r>
        <w:tab/>
      </w:r>
      <w:r>
        <w:tab/>
        <w:t>Yes</w:t>
      </w:r>
    </w:p>
    <w:p w14:paraId="13FD6965" w14:textId="77777777" w:rsidR="00272A7D" w:rsidRDefault="00272A7D" w:rsidP="00272A7D">
      <w:pPr>
        <w:spacing w:after="0" w:line="240" w:lineRule="auto"/>
        <w:ind w:left="2880" w:hanging="2880"/>
      </w:pPr>
      <w:r>
        <w:tab/>
        <w:t>Steve Smith</w:t>
      </w:r>
      <w:r>
        <w:tab/>
      </w:r>
      <w:r>
        <w:tab/>
        <w:t>Yes</w:t>
      </w:r>
    </w:p>
    <w:p w14:paraId="7BC0FE3C" w14:textId="77777777" w:rsidR="00272A7D" w:rsidRDefault="00272A7D" w:rsidP="00272A7D">
      <w:pPr>
        <w:spacing w:after="0" w:line="240" w:lineRule="auto"/>
        <w:ind w:left="2880" w:hanging="2880"/>
      </w:pPr>
      <w:r>
        <w:tab/>
        <w:t>Dean Sparks</w:t>
      </w:r>
      <w:r>
        <w:tab/>
      </w:r>
      <w:r>
        <w:tab/>
        <w:t>Yes</w:t>
      </w:r>
    </w:p>
    <w:p w14:paraId="35E64CFE" w14:textId="77777777" w:rsidR="00272A7D" w:rsidRDefault="00272A7D" w:rsidP="00272A7D">
      <w:pPr>
        <w:spacing w:after="0" w:line="240" w:lineRule="auto"/>
        <w:ind w:left="2880" w:hanging="2880"/>
      </w:pPr>
      <w:r>
        <w:tab/>
        <w:t>Melinda Taylor</w:t>
      </w:r>
      <w:r>
        <w:tab/>
      </w:r>
      <w:r>
        <w:tab/>
        <w:t>Yes</w:t>
      </w:r>
    </w:p>
    <w:p w14:paraId="5F24763A" w14:textId="77777777" w:rsidR="00272A7D" w:rsidRDefault="00272A7D" w:rsidP="00272A7D">
      <w:pPr>
        <w:spacing w:after="0" w:line="240" w:lineRule="auto"/>
        <w:ind w:left="2880" w:hanging="2880"/>
      </w:pPr>
      <w:r>
        <w:tab/>
        <w:t>Barbara Wilson</w:t>
      </w:r>
      <w:r>
        <w:tab/>
      </w:r>
      <w:r>
        <w:tab/>
        <w:t>Yes</w:t>
      </w:r>
    </w:p>
    <w:p w14:paraId="14D873A1" w14:textId="77777777" w:rsidR="00272A7D" w:rsidRDefault="00272A7D" w:rsidP="00272A7D">
      <w:pPr>
        <w:spacing w:after="0" w:line="240" w:lineRule="auto"/>
        <w:ind w:left="2880" w:hanging="2880"/>
      </w:pPr>
    </w:p>
    <w:p w14:paraId="4ED891D2" w14:textId="77777777" w:rsidR="00272A7D" w:rsidRPr="00272A7D" w:rsidRDefault="00272A7D" w:rsidP="00272A7D">
      <w:pPr>
        <w:spacing w:after="0" w:line="240" w:lineRule="auto"/>
        <w:ind w:left="2880" w:hanging="2880"/>
      </w:pPr>
      <w:r>
        <w:tab/>
        <w:t>9-aye/0-</w:t>
      </w:r>
      <w:proofErr w:type="gramStart"/>
      <w:r>
        <w:t>no  Resolution</w:t>
      </w:r>
      <w:proofErr w:type="gramEnd"/>
      <w:r>
        <w:t xml:space="preserve"> approved.</w:t>
      </w:r>
    </w:p>
    <w:bookmarkEnd w:id="0"/>
    <w:p w14:paraId="655F172E" w14:textId="77777777" w:rsidR="00272A7D" w:rsidRDefault="00272A7D" w:rsidP="00272A7D">
      <w:pPr>
        <w:spacing w:after="0" w:line="240" w:lineRule="auto"/>
      </w:pPr>
    </w:p>
    <w:p w14:paraId="6EABBC38" w14:textId="77777777" w:rsidR="00272A7D" w:rsidRPr="008E665C" w:rsidRDefault="00272A7D" w:rsidP="00272A7D">
      <w:pPr>
        <w:spacing w:after="0" w:line="240" w:lineRule="auto"/>
        <w:ind w:left="2880" w:hanging="2880"/>
        <w:rPr>
          <w:b/>
          <w:bCs/>
        </w:rPr>
      </w:pPr>
      <w:r w:rsidRPr="008E665C">
        <w:rPr>
          <w:b/>
          <w:bCs/>
        </w:rPr>
        <w:t>Application 2022-04</w:t>
      </w:r>
    </w:p>
    <w:p w14:paraId="4D60B51E" w14:textId="77777777" w:rsidR="00272A7D" w:rsidRDefault="00272A7D" w:rsidP="00272A7D">
      <w:pPr>
        <w:spacing w:after="0" w:line="240" w:lineRule="auto"/>
        <w:ind w:left="2880" w:hanging="2880"/>
      </w:pPr>
      <w:r>
        <w:t>The Lamb Cooperative, Inc.</w:t>
      </w:r>
    </w:p>
    <w:p w14:paraId="121114A5" w14:textId="77777777" w:rsidR="00272A7D" w:rsidRDefault="00272A7D" w:rsidP="00272A7D">
      <w:pPr>
        <w:spacing w:after="0" w:line="240" w:lineRule="auto"/>
        <w:ind w:left="2880" w:hanging="2880"/>
      </w:pPr>
      <w:r>
        <w:t>3A Gateway Blvd.</w:t>
      </w:r>
    </w:p>
    <w:p w14:paraId="3451C221" w14:textId="77777777" w:rsidR="00272A7D" w:rsidRDefault="00272A7D" w:rsidP="00272A7D">
      <w:pPr>
        <w:spacing w:after="0" w:line="240" w:lineRule="auto"/>
        <w:ind w:left="2880" w:hanging="2880"/>
      </w:pPr>
      <w:r>
        <w:t>Block 29/Lot 6.01</w:t>
      </w:r>
    </w:p>
    <w:p w14:paraId="3F912AB4" w14:textId="0C5FABC4" w:rsidR="00272A7D" w:rsidRDefault="00272A7D" w:rsidP="00272A7D">
      <w:pPr>
        <w:spacing w:after="0" w:line="240" w:lineRule="auto"/>
        <w:ind w:left="2880" w:hanging="2880"/>
      </w:pPr>
      <w:r>
        <w:t>Sign Variance</w:t>
      </w:r>
      <w:r w:rsidR="00AD74E5">
        <w:t xml:space="preserve"> for Warehouse</w:t>
      </w:r>
    </w:p>
    <w:p w14:paraId="4D4D31D4" w14:textId="257D71A0" w:rsidR="00AD74E5" w:rsidRDefault="00AD74E5" w:rsidP="00272A7D">
      <w:pPr>
        <w:spacing w:after="0" w:line="240" w:lineRule="auto"/>
        <w:ind w:left="2880" w:hanging="2880"/>
      </w:pPr>
    </w:p>
    <w:p w14:paraId="587CD845" w14:textId="637B7C44" w:rsidR="00AD74E5" w:rsidRPr="003E76CB" w:rsidRDefault="00B36722" w:rsidP="00D93249">
      <w:pPr>
        <w:spacing w:after="0" w:line="240" w:lineRule="auto"/>
      </w:pPr>
      <w:r>
        <w:t xml:space="preserve">Patrick McAndrew, Esquire, represented the applicant, as well as Lee Di Prinzio, AIA, PP and Marybeth </w:t>
      </w:r>
      <w:proofErr w:type="spellStart"/>
      <w:r>
        <w:t>Laleman</w:t>
      </w:r>
      <w:proofErr w:type="spellEnd"/>
      <w:r>
        <w:t>, Regional Sales Manager for</w:t>
      </w:r>
      <w:r w:rsidR="00D93249">
        <w:t xml:space="preserve"> Lamb Cooperative.</w:t>
      </w:r>
    </w:p>
    <w:p w14:paraId="3F201681" w14:textId="1518ED5A" w:rsidR="00272A7D" w:rsidRDefault="00272A7D" w:rsidP="00272A7D">
      <w:pPr>
        <w:spacing w:after="0" w:line="240" w:lineRule="auto"/>
      </w:pPr>
    </w:p>
    <w:p w14:paraId="78564EB6" w14:textId="0C8EB477" w:rsidR="00AD74E5" w:rsidRDefault="00D93249" w:rsidP="00272A7D">
      <w:pPr>
        <w:spacing w:after="0" w:line="240" w:lineRule="auto"/>
      </w:pPr>
      <w:r>
        <w:t xml:space="preserve">The Lamb Cooperative facility was added to the </w:t>
      </w:r>
      <w:proofErr w:type="spellStart"/>
      <w:r>
        <w:t>Agro</w:t>
      </w:r>
      <w:proofErr w:type="spellEnd"/>
      <w:r>
        <w:t xml:space="preserve"> Merchants Building, now known as Americold.  Currently there is no signage, wall or free standing, for the Lamb Cooperative which is needed for deliveries, service providers and guests.  Two bulk variances are being requested:</w:t>
      </w:r>
    </w:p>
    <w:p w14:paraId="159B19A9" w14:textId="3E3488D4" w:rsidR="00D93249" w:rsidRDefault="00D93249" w:rsidP="00D93249">
      <w:pPr>
        <w:pStyle w:val="ListParagraph"/>
        <w:numPr>
          <w:ilvl w:val="0"/>
          <w:numId w:val="1"/>
        </w:numPr>
        <w:spacing w:after="0" w:line="240" w:lineRule="auto"/>
      </w:pPr>
      <w:r>
        <w:t>Second wall sign</w:t>
      </w:r>
    </w:p>
    <w:p w14:paraId="00720642" w14:textId="7E92C21D" w:rsidR="00D93249" w:rsidRDefault="00D93249" w:rsidP="00D93249">
      <w:pPr>
        <w:pStyle w:val="ListParagraph"/>
        <w:numPr>
          <w:ilvl w:val="0"/>
          <w:numId w:val="1"/>
        </w:numPr>
        <w:spacing w:after="0" w:line="240" w:lineRule="auto"/>
      </w:pPr>
      <w:r>
        <w:t>Setback for free standing sign</w:t>
      </w:r>
    </w:p>
    <w:p w14:paraId="5F2DD97B" w14:textId="77777777" w:rsidR="00D93249" w:rsidRDefault="00D93249" w:rsidP="00D93249">
      <w:pPr>
        <w:pStyle w:val="ListParagraph"/>
        <w:spacing w:after="0" w:line="240" w:lineRule="auto"/>
      </w:pPr>
    </w:p>
    <w:p w14:paraId="7F64F917" w14:textId="7CFD22C4" w:rsidR="00D93249" w:rsidRDefault="00D93249" w:rsidP="00D93249">
      <w:pPr>
        <w:spacing w:after="0" w:line="240" w:lineRule="auto"/>
      </w:pPr>
      <w:r>
        <w:t xml:space="preserve">A site line study was completed for the </w:t>
      </w:r>
      <w:proofErr w:type="gramStart"/>
      <w:r>
        <w:t>free standing</w:t>
      </w:r>
      <w:proofErr w:type="gramEnd"/>
      <w:r>
        <w:t xml:space="preserve"> sign which indicated the proposed placement of the sign would not have a negative effect on site lines.  The </w:t>
      </w:r>
      <w:proofErr w:type="gramStart"/>
      <w:r>
        <w:t>free standing</w:t>
      </w:r>
      <w:proofErr w:type="gramEnd"/>
      <w:r>
        <w:t xml:space="preserve"> sign will be aluminum and up lit by a ground mounted light.  It is proposed to be located 3.5’ to the right of way rather than the required 20’.  The sign would be away from the utility equipment in a landscaped area and would be seen from the road.</w:t>
      </w:r>
    </w:p>
    <w:p w14:paraId="162BA64D" w14:textId="23979D6F" w:rsidR="00D93249" w:rsidRDefault="00D93249" w:rsidP="00D93249">
      <w:pPr>
        <w:spacing w:after="0" w:line="240" w:lineRule="auto"/>
      </w:pPr>
    </w:p>
    <w:p w14:paraId="0A7F6D6A" w14:textId="7EBDE83A" w:rsidR="00D93249" w:rsidRDefault="00D93249" w:rsidP="00D93249">
      <w:pPr>
        <w:spacing w:after="0" w:line="240" w:lineRule="auto"/>
      </w:pPr>
      <w:r>
        <w:t>The proposed wall sign size would be below the maximum allowed by the code.  The wall sign will not be illuminated.</w:t>
      </w:r>
    </w:p>
    <w:p w14:paraId="5682FF31" w14:textId="7A84DA08" w:rsidR="00D93249" w:rsidRDefault="00D93249" w:rsidP="00D93249">
      <w:pPr>
        <w:spacing w:after="0" w:line="240" w:lineRule="auto"/>
      </w:pPr>
    </w:p>
    <w:p w14:paraId="55AD5FF0" w14:textId="0B28546A" w:rsidR="00D93249" w:rsidRDefault="00D93249" w:rsidP="00D93249">
      <w:pPr>
        <w:spacing w:after="0" w:line="240" w:lineRule="auto"/>
      </w:pPr>
      <w:r>
        <w:t>The company imports meat from New Zealand and Australia which is processed at their facility.</w:t>
      </w:r>
    </w:p>
    <w:p w14:paraId="253B285F" w14:textId="69889163" w:rsidR="00D93249" w:rsidRDefault="00D93249" w:rsidP="00D93249">
      <w:pPr>
        <w:spacing w:after="0" w:line="240" w:lineRule="auto"/>
      </w:pPr>
    </w:p>
    <w:p w14:paraId="373E6ABE" w14:textId="1F3ED4B7" w:rsidR="00D93249" w:rsidRDefault="00D93249" w:rsidP="00D93249">
      <w:pPr>
        <w:spacing w:after="0" w:line="240" w:lineRule="auto"/>
      </w:pPr>
      <w:r>
        <w:t xml:space="preserve">Public </w:t>
      </w:r>
      <w:r w:rsidR="00E82274">
        <w:t>Hearing – No comment.</w:t>
      </w:r>
    </w:p>
    <w:p w14:paraId="48733DBB" w14:textId="08141331" w:rsidR="00E82274" w:rsidRDefault="00E82274" w:rsidP="00D93249">
      <w:pPr>
        <w:spacing w:after="0" w:line="240" w:lineRule="auto"/>
      </w:pPr>
    </w:p>
    <w:p w14:paraId="0530F3A1" w14:textId="2EF06F5C" w:rsidR="00E82274" w:rsidRDefault="00E82274" w:rsidP="00D93249">
      <w:pPr>
        <w:spacing w:after="0" w:line="240" w:lineRule="auto"/>
      </w:pPr>
      <w:r>
        <w:t>Tom Tedesco reviewed his Completeness/Technical letter.   Applicant requested one waiver since the previous survey is already on file with the Township.  Recommended deeming the application complete as well as the technical review.</w:t>
      </w:r>
    </w:p>
    <w:p w14:paraId="58ECE4BA" w14:textId="1CF4C513" w:rsidR="00E82274" w:rsidRDefault="00E82274" w:rsidP="00D93249">
      <w:pPr>
        <w:spacing w:after="0" w:line="240" w:lineRule="auto"/>
      </w:pPr>
      <w:r>
        <w:lastRenderedPageBreak/>
        <w:t>Jay Perry made a motion to approve, Steve Smith seconded and a roll call vote was taken</w:t>
      </w:r>
      <w:r w:rsidR="00105746">
        <w:t>:</w:t>
      </w:r>
    </w:p>
    <w:p w14:paraId="59DFC219" w14:textId="77777777" w:rsidR="00E82274" w:rsidRDefault="00E82274" w:rsidP="00E82274">
      <w:pPr>
        <w:spacing w:after="0" w:line="240" w:lineRule="auto"/>
        <w:ind w:left="2880" w:hanging="2880"/>
      </w:pPr>
      <w:r>
        <w:t xml:space="preserve">Sandy </w:t>
      </w:r>
      <w:proofErr w:type="spellStart"/>
      <w:r>
        <w:t>Collom</w:t>
      </w:r>
      <w:proofErr w:type="spellEnd"/>
      <w:r>
        <w:tab/>
      </w:r>
      <w:r>
        <w:tab/>
        <w:t>Yes</w:t>
      </w:r>
    </w:p>
    <w:p w14:paraId="782615B1" w14:textId="714954F7" w:rsidR="00E82274" w:rsidRDefault="00E82274" w:rsidP="00E82274">
      <w:pPr>
        <w:spacing w:after="0" w:line="240" w:lineRule="auto"/>
        <w:ind w:left="2880" w:hanging="2880"/>
      </w:pPr>
      <w:r>
        <w:t>Sue Miller</w:t>
      </w:r>
      <w:r>
        <w:tab/>
      </w:r>
      <w:r>
        <w:tab/>
        <w:t>Yes</w:t>
      </w:r>
    </w:p>
    <w:p w14:paraId="681B149E" w14:textId="254D7A86" w:rsidR="00E82274" w:rsidRDefault="00E82274" w:rsidP="00E82274">
      <w:pPr>
        <w:spacing w:after="0" w:line="240" w:lineRule="auto"/>
        <w:ind w:left="2880" w:hanging="2880"/>
      </w:pPr>
      <w:r>
        <w:t xml:space="preserve">Tina </w:t>
      </w:r>
      <w:proofErr w:type="spellStart"/>
      <w:r>
        <w:t>Nipe</w:t>
      </w:r>
      <w:proofErr w:type="spellEnd"/>
      <w:r>
        <w:tab/>
      </w:r>
      <w:r>
        <w:tab/>
        <w:t>Yes</w:t>
      </w:r>
    </w:p>
    <w:p w14:paraId="71F2F233" w14:textId="286224A6" w:rsidR="00E82274" w:rsidRDefault="00E82274" w:rsidP="00E82274">
      <w:pPr>
        <w:spacing w:after="0" w:line="240" w:lineRule="auto"/>
        <w:ind w:left="2880" w:hanging="2880"/>
      </w:pPr>
      <w:r>
        <w:t>Jay Perry</w:t>
      </w:r>
      <w:r>
        <w:tab/>
      </w:r>
      <w:r>
        <w:tab/>
        <w:t>Yes</w:t>
      </w:r>
    </w:p>
    <w:p w14:paraId="10427196" w14:textId="5824B019" w:rsidR="00E82274" w:rsidRDefault="00E82274" w:rsidP="00E82274">
      <w:pPr>
        <w:spacing w:after="0" w:line="240" w:lineRule="auto"/>
        <w:ind w:left="2880" w:hanging="2880"/>
      </w:pPr>
      <w:r>
        <w:t>Earl Ransome</w:t>
      </w:r>
      <w:r>
        <w:tab/>
      </w:r>
      <w:r>
        <w:tab/>
        <w:t>Yes</w:t>
      </w:r>
    </w:p>
    <w:p w14:paraId="600C4010" w14:textId="128486FA" w:rsidR="00E82274" w:rsidRDefault="00E82274" w:rsidP="00E82274">
      <w:pPr>
        <w:spacing w:after="0" w:line="240" w:lineRule="auto"/>
        <w:ind w:left="2880" w:hanging="2880"/>
      </w:pPr>
      <w:r>
        <w:t>Steve Smith</w:t>
      </w:r>
      <w:r>
        <w:tab/>
      </w:r>
      <w:r>
        <w:tab/>
        <w:t>Yes</w:t>
      </w:r>
    </w:p>
    <w:p w14:paraId="510284F9" w14:textId="013ADAC6" w:rsidR="00E82274" w:rsidRDefault="00E82274" w:rsidP="00E82274">
      <w:pPr>
        <w:spacing w:after="0" w:line="240" w:lineRule="auto"/>
        <w:ind w:left="2880" w:hanging="2880"/>
      </w:pPr>
      <w:r>
        <w:t>Dean Sparks</w:t>
      </w:r>
      <w:r>
        <w:tab/>
      </w:r>
      <w:r>
        <w:tab/>
        <w:t>Yes</w:t>
      </w:r>
    </w:p>
    <w:p w14:paraId="68B41228" w14:textId="49E78903" w:rsidR="00E82274" w:rsidRDefault="00E82274" w:rsidP="00E82274">
      <w:pPr>
        <w:spacing w:after="0" w:line="240" w:lineRule="auto"/>
        <w:ind w:left="2880" w:hanging="2880"/>
      </w:pPr>
      <w:r>
        <w:t>Melinda Taylor</w:t>
      </w:r>
      <w:r>
        <w:tab/>
      </w:r>
      <w:r>
        <w:tab/>
        <w:t>Yes</w:t>
      </w:r>
    </w:p>
    <w:p w14:paraId="5F29703B" w14:textId="080FA116" w:rsidR="00E82274" w:rsidRDefault="00105746" w:rsidP="00E82274">
      <w:pPr>
        <w:spacing w:after="0" w:line="240" w:lineRule="auto"/>
        <w:ind w:left="2880" w:hanging="2880"/>
      </w:pPr>
      <w:r>
        <w:t xml:space="preserve">Rae </w:t>
      </w:r>
      <w:proofErr w:type="spellStart"/>
      <w:r>
        <w:t>Walzer</w:t>
      </w:r>
      <w:proofErr w:type="spellEnd"/>
      <w:r>
        <w:tab/>
      </w:r>
      <w:r>
        <w:tab/>
      </w:r>
      <w:r w:rsidR="00E82274">
        <w:t>Yes</w:t>
      </w:r>
    </w:p>
    <w:p w14:paraId="0BB6723D" w14:textId="66717D39" w:rsidR="00E82274" w:rsidRPr="00272A7D" w:rsidRDefault="00E82274" w:rsidP="00E82274">
      <w:pPr>
        <w:spacing w:after="0" w:line="240" w:lineRule="auto"/>
        <w:ind w:left="2880" w:hanging="2880"/>
      </w:pPr>
      <w:r>
        <w:t>9-aye/0-</w:t>
      </w:r>
      <w:proofErr w:type="gramStart"/>
      <w:r>
        <w:t xml:space="preserve">no  </w:t>
      </w:r>
      <w:r w:rsidR="00105746">
        <w:t>Application</w:t>
      </w:r>
      <w:proofErr w:type="gramEnd"/>
      <w:r>
        <w:t xml:space="preserve"> approved.</w:t>
      </w:r>
    </w:p>
    <w:p w14:paraId="1DD155D9" w14:textId="77777777" w:rsidR="00E82274" w:rsidRDefault="00E82274" w:rsidP="00D93249">
      <w:pPr>
        <w:spacing w:after="0" w:line="240" w:lineRule="auto"/>
      </w:pPr>
    </w:p>
    <w:p w14:paraId="4D0C27E8" w14:textId="77777777" w:rsidR="00272A7D" w:rsidRPr="008E665C" w:rsidRDefault="00272A7D" w:rsidP="00272A7D">
      <w:pPr>
        <w:spacing w:after="0" w:line="240" w:lineRule="auto"/>
        <w:rPr>
          <w:b/>
          <w:bCs/>
        </w:rPr>
      </w:pPr>
      <w:r w:rsidRPr="008E665C">
        <w:rPr>
          <w:b/>
          <w:bCs/>
        </w:rPr>
        <w:t>Informal Presentation – Conceptual</w:t>
      </w:r>
    </w:p>
    <w:p w14:paraId="6663CF56" w14:textId="77777777" w:rsidR="00272A7D" w:rsidRDefault="00272A7D" w:rsidP="00272A7D">
      <w:pPr>
        <w:spacing w:after="0" w:line="240" w:lineRule="auto"/>
      </w:pPr>
      <w:r w:rsidRPr="003E76CB">
        <w:t xml:space="preserve">King </w:t>
      </w:r>
      <w:r>
        <w:t>Companies LLC</w:t>
      </w:r>
    </w:p>
    <w:p w14:paraId="1E161134" w14:textId="77777777" w:rsidR="00272A7D" w:rsidRDefault="00272A7D" w:rsidP="00272A7D">
      <w:pPr>
        <w:spacing w:after="0" w:line="240" w:lineRule="auto"/>
      </w:pPr>
      <w:r>
        <w:t>15 S. Railroad</w:t>
      </w:r>
    </w:p>
    <w:p w14:paraId="4F9EAE23" w14:textId="77777777" w:rsidR="00272A7D" w:rsidRDefault="00272A7D" w:rsidP="00272A7D">
      <w:pPr>
        <w:spacing w:after="0" w:line="240" w:lineRule="auto"/>
      </w:pPr>
      <w:r>
        <w:t>Block 11/Lot 17</w:t>
      </w:r>
    </w:p>
    <w:p w14:paraId="1F3CCDA3" w14:textId="324B8742" w:rsidR="00272A7D" w:rsidRDefault="00272A7D" w:rsidP="00272A7D">
      <w:pPr>
        <w:spacing w:after="0" w:line="240" w:lineRule="auto"/>
      </w:pPr>
    </w:p>
    <w:p w14:paraId="1690C18D" w14:textId="2B9B46BA" w:rsidR="00901CB3" w:rsidRDefault="00901CB3" w:rsidP="00272A7D">
      <w:pPr>
        <w:spacing w:after="0" w:line="240" w:lineRule="auto"/>
      </w:pPr>
      <w:r>
        <w:t xml:space="preserve">Adam </w:t>
      </w:r>
      <w:proofErr w:type="spellStart"/>
      <w:r>
        <w:t>Telsey</w:t>
      </w:r>
      <w:proofErr w:type="spellEnd"/>
      <w:r>
        <w:t xml:space="preserve">, Esquire, represented King Companies for a conceptual plan for the old elementary school located at 15 S. Railroad.  King Companies is considering a </w:t>
      </w:r>
      <w:proofErr w:type="gramStart"/>
      <w:r>
        <w:t>mixed use</w:t>
      </w:r>
      <w:proofErr w:type="gramEnd"/>
      <w:r>
        <w:t xml:space="preserve"> approach – (14) residential apartments and (2) commercial spaces.</w:t>
      </w:r>
    </w:p>
    <w:p w14:paraId="7EF524B5" w14:textId="1D8E3D79" w:rsidR="00901CB3" w:rsidRDefault="00901CB3" w:rsidP="00272A7D">
      <w:pPr>
        <w:spacing w:after="0" w:line="240" w:lineRule="auto"/>
      </w:pPr>
    </w:p>
    <w:p w14:paraId="74D91F66" w14:textId="669502FF" w:rsidR="00901CB3" w:rsidRDefault="00901CB3" w:rsidP="00272A7D">
      <w:pPr>
        <w:spacing w:after="0" w:line="240" w:lineRule="auto"/>
      </w:pPr>
      <w:r>
        <w:t>Garden Level (1/2 above ground and ½ below ground):</w:t>
      </w:r>
    </w:p>
    <w:p w14:paraId="7DA0DB2E" w14:textId="1C252AFC" w:rsidR="00901CB3" w:rsidRDefault="00901CB3" w:rsidP="00272A7D">
      <w:pPr>
        <w:spacing w:after="0" w:line="240" w:lineRule="auto"/>
      </w:pPr>
      <w:r>
        <w:tab/>
        <w:t>2 commercial spaces</w:t>
      </w:r>
    </w:p>
    <w:p w14:paraId="58EECF46" w14:textId="79BF5347" w:rsidR="00901CB3" w:rsidRDefault="00901CB3" w:rsidP="00272A7D">
      <w:pPr>
        <w:spacing w:after="0" w:line="240" w:lineRule="auto"/>
      </w:pPr>
      <w:r>
        <w:tab/>
        <w:t xml:space="preserve">2 </w:t>
      </w:r>
      <w:proofErr w:type="gramStart"/>
      <w:r>
        <w:t>one bedroom</w:t>
      </w:r>
      <w:proofErr w:type="gramEnd"/>
      <w:r>
        <w:t xml:space="preserve"> apartments</w:t>
      </w:r>
    </w:p>
    <w:p w14:paraId="3BEAB3D8" w14:textId="318D215F" w:rsidR="00901CB3" w:rsidRDefault="00901CB3" w:rsidP="00272A7D">
      <w:pPr>
        <w:spacing w:after="0" w:line="240" w:lineRule="auto"/>
      </w:pPr>
      <w:r>
        <w:t>First Level</w:t>
      </w:r>
    </w:p>
    <w:p w14:paraId="0E461620" w14:textId="04856CCD" w:rsidR="00901CB3" w:rsidRDefault="00901CB3" w:rsidP="00272A7D">
      <w:pPr>
        <w:spacing w:after="0" w:line="240" w:lineRule="auto"/>
      </w:pPr>
      <w:r>
        <w:tab/>
        <w:t>1 studio apartment</w:t>
      </w:r>
    </w:p>
    <w:p w14:paraId="0DABAC5F" w14:textId="146E2A9B" w:rsidR="00901CB3" w:rsidRDefault="00901CB3" w:rsidP="00272A7D">
      <w:pPr>
        <w:spacing w:after="0" w:line="240" w:lineRule="auto"/>
      </w:pPr>
      <w:r>
        <w:tab/>
        <w:t xml:space="preserve">1 </w:t>
      </w:r>
      <w:proofErr w:type="gramStart"/>
      <w:r>
        <w:t>two bedroom</w:t>
      </w:r>
      <w:proofErr w:type="gramEnd"/>
      <w:r>
        <w:t xml:space="preserve"> apartment</w:t>
      </w:r>
    </w:p>
    <w:p w14:paraId="61654716" w14:textId="71F51591" w:rsidR="00901CB3" w:rsidRDefault="00901CB3" w:rsidP="00272A7D">
      <w:pPr>
        <w:spacing w:after="0" w:line="240" w:lineRule="auto"/>
      </w:pPr>
      <w:r>
        <w:tab/>
        <w:t xml:space="preserve">4 </w:t>
      </w:r>
      <w:proofErr w:type="gramStart"/>
      <w:r>
        <w:t>one bedroom</w:t>
      </w:r>
      <w:proofErr w:type="gramEnd"/>
      <w:r>
        <w:t xml:space="preserve"> apartments</w:t>
      </w:r>
    </w:p>
    <w:p w14:paraId="62493E6E" w14:textId="3CC9EE02" w:rsidR="00901CB3" w:rsidRDefault="00901CB3" w:rsidP="00272A7D">
      <w:pPr>
        <w:spacing w:after="0" w:line="240" w:lineRule="auto"/>
      </w:pPr>
      <w:r>
        <w:t>Second Level</w:t>
      </w:r>
    </w:p>
    <w:p w14:paraId="29BC9C7E" w14:textId="634F1E04" w:rsidR="00901CB3" w:rsidRDefault="00901CB3" w:rsidP="00272A7D">
      <w:pPr>
        <w:spacing w:after="0" w:line="240" w:lineRule="auto"/>
      </w:pPr>
      <w:r>
        <w:tab/>
        <w:t xml:space="preserve">1 </w:t>
      </w:r>
      <w:proofErr w:type="gramStart"/>
      <w:r>
        <w:t>two bedroom</w:t>
      </w:r>
      <w:proofErr w:type="gramEnd"/>
      <w:r>
        <w:t xml:space="preserve"> apartment</w:t>
      </w:r>
    </w:p>
    <w:p w14:paraId="6D3F74B7" w14:textId="3A984F32" w:rsidR="00901CB3" w:rsidRDefault="00901CB3" w:rsidP="00272A7D">
      <w:pPr>
        <w:spacing w:after="0" w:line="240" w:lineRule="auto"/>
      </w:pPr>
      <w:r>
        <w:tab/>
        <w:t xml:space="preserve">2 </w:t>
      </w:r>
      <w:proofErr w:type="gramStart"/>
      <w:r>
        <w:t>one bedroom</w:t>
      </w:r>
      <w:proofErr w:type="gramEnd"/>
      <w:r>
        <w:t xml:space="preserve"> loft apartments</w:t>
      </w:r>
    </w:p>
    <w:p w14:paraId="00230DC8" w14:textId="1A475E9F" w:rsidR="00901CB3" w:rsidRDefault="00901CB3" w:rsidP="00272A7D">
      <w:pPr>
        <w:spacing w:after="0" w:line="240" w:lineRule="auto"/>
      </w:pPr>
      <w:r>
        <w:tab/>
        <w:t xml:space="preserve">3 </w:t>
      </w:r>
      <w:proofErr w:type="gramStart"/>
      <w:r>
        <w:t>one bedroom</w:t>
      </w:r>
      <w:proofErr w:type="gramEnd"/>
      <w:r>
        <w:t xml:space="preserve"> apartments</w:t>
      </w:r>
    </w:p>
    <w:p w14:paraId="3F05B28F" w14:textId="589FE5A6" w:rsidR="007A3904" w:rsidRDefault="007A3904" w:rsidP="00272A7D">
      <w:pPr>
        <w:spacing w:after="0" w:line="240" w:lineRule="auto"/>
      </w:pPr>
    </w:p>
    <w:p w14:paraId="1145703A" w14:textId="21E19504" w:rsidR="007A3904" w:rsidRDefault="007A3904" w:rsidP="00272A7D">
      <w:pPr>
        <w:spacing w:after="0" w:line="240" w:lineRule="auto"/>
      </w:pPr>
      <w:r>
        <w:t>A use variance will be needed since this is not a permitted use, as well as possible front yard setback which is a pre-existing condition.  King Companies will make application for a site plan in the future.</w:t>
      </w:r>
      <w:r w:rsidR="00517D4F">
        <w:t xml:space="preserve">  </w:t>
      </w:r>
    </w:p>
    <w:p w14:paraId="04FF0D7D" w14:textId="20B85BE3" w:rsidR="007A3904" w:rsidRDefault="007A3904" w:rsidP="00272A7D">
      <w:pPr>
        <w:spacing w:after="0" w:line="240" w:lineRule="auto"/>
      </w:pPr>
      <w:r>
        <w:t>The building will be made ADA accessible as well as add an elevator outside the building.  Laundry facilities will be onsite.</w:t>
      </w:r>
    </w:p>
    <w:p w14:paraId="5BA9D4BA" w14:textId="1D52C56E" w:rsidR="007A3904" w:rsidRDefault="007A3904" w:rsidP="00272A7D">
      <w:pPr>
        <w:spacing w:after="0" w:line="240" w:lineRule="auto"/>
      </w:pPr>
    </w:p>
    <w:p w14:paraId="0B6CC8FB" w14:textId="473E126C" w:rsidR="007A3904" w:rsidRDefault="007A3904" w:rsidP="00272A7D">
      <w:pPr>
        <w:spacing w:after="0" w:line="240" w:lineRule="auto"/>
      </w:pPr>
      <w:r>
        <w:t>The Planning Board expressed the following co</w:t>
      </w:r>
      <w:r w:rsidR="00517D4F">
        <w:t>mments</w:t>
      </w:r>
      <w:r>
        <w:t>:</w:t>
      </w:r>
    </w:p>
    <w:p w14:paraId="50C37DED" w14:textId="586074AD" w:rsidR="007A3904" w:rsidRDefault="007A3904" w:rsidP="007A3904">
      <w:pPr>
        <w:pStyle w:val="ListParagraph"/>
        <w:numPr>
          <w:ilvl w:val="0"/>
          <w:numId w:val="2"/>
        </w:numPr>
        <w:spacing w:after="0" w:line="240" w:lineRule="auto"/>
      </w:pPr>
      <w:r>
        <w:t>Sufficient parking for all units?</w:t>
      </w:r>
    </w:p>
    <w:p w14:paraId="07690763" w14:textId="2BEBD61B" w:rsidR="007A3904" w:rsidRDefault="007A3904" w:rsidP="007A3904">
      <w:pPr>
        <w:pStyle w:val="ListParagraph"/>
        <w:numPr>
          <w:ilvl w:val="0"/>
          <w:numId w:val="2"/>
        </w:numPr>
        <w:spacing w:after="0" w:line="240" w:lineRule="auto"/>
      </w:pPr>
      <w:r>
        <w:t>Where will deliveries for commercial spaces take place?</w:t>
      </w:r>
    </w:p>
    <w:p w14:paraId="11818F92" w14:textId="4E56355E" w:rsidR="007A3904" w:rsidRDefault="007A3904" w:rsidP="007A3904">
      <w:pPr>
        <w:pStyle w:val="ListParagraph"/>
        <w:numPr>
          <w:ilvl w:val="0"/>
          <w:numId w:val="2"/>
        </w:numPr>
        <w:spacing w:after="0" w:line="240" w:lineRule="auto"/>
      </w:pPr>
      <w:r>
        <w:t>Shared hallway on Garden Level between residential and commercial</w:t>
      </w:r>
    </w:p>
    <w:p w14:paraId="5C4A2AFE" w14:textId="143B7C79" w:rsidR="007A3904" w:rsidRDefault="007A3904" w:rsidP="007A3904">
      <w:pPr>
        <w:pStyle w:val="ListParagraph"/>
        <w:numPr>
          <w:ilvl w:val="0"/>
          <w:numId w:val="2"/>
        </w:numPr>
        <w:spacing w:after="0" w:line="240" w:lineRule="auto"/>
      </w:pPr>
      <w:r>
        <w:t>HVAC (King Companies stated each unit will have their own HVAC system)</w:t>
      </w:r>
    </w:p>
    <w:p w14:paraId="4922EFE5" w14:textId="6AB9F431" w:rsidR="007A3904" w:rsidRDefault="007A3904" w:rsidP="007A3904">
      <w:pPr>
        <w:pStyle w:val="ListParagraph"/>
        <w:numPr>
          <w:ilvl w:val="0"/>
          <w:numId w:val="2"/>
        </w:numPr>
        <w:spacing w:after="0" w:line="240" w:lineRule="auto"/>
      </w:pPr>
      <w:r>
        <w:t>Septic (King Companies plans on redesigning the septic)</w:t>
      </w:r>
      <w:r w:rsidR="00003D82">
        <w:t xml:space="preserve">.  </w:t>
      </w:r>
      <w:r w:rsidR="00517D4F">
        <w:t>If a food service business were to use the commercial space, septic approval would go through the State.</w:t>
      </w:r>
    </w:p>
    <w:p w14:paraId="7AD9F22F" w14:textId="40C0846F" w:rsidR="00517D4F" w:rsidRDefault="00517D4F" w:rsidP="007A3904">
      <w:pPr>
        <w:pStyle w:val="ListParagraph"/>
        <w:numPr>
          <w:ilvl w:val="0"/>
          <w:numId w:val="2"/>
        </w:numPr>
        <w:spacing w:after="0" w:line="240" w:lineRule="auto"/>
      </w:pPr>
      <w:r>
        <w:t>Asbestos/lead paint – no remediation has been done yet, but will be done.</w:t>
      </w:r>
    </w:p>
    <w:p w14:paraId="34A55BB5" w14:textId="0D8B253E" w:rsidR="00517D4F" w:rsidRDefault="00517D4F" w:rsidP="007A3904">
      <w:pPr>
        <w:pStyle w:val="ListParagraph"/>
        <w:numPr>
          <w:ilvl w:val="0"/>
          <w:numId w:val="2"/>
        </w:numPr>
        <w:spacing w:after="0" w:line="240" w:lineRule="auto"/>
      </w:pPr>
      <w:r>
        <w:t>Units are not be targeted to any one group; available to all.</w:t>
      </w:r>
    </w:p>
    <w:p w14:paraId="2E207213" w14:textId="1A2AEE41" w:rsidR="00517D4F" w:rsidRDefault="00517D4F" w:rsidP="007A3904">
      <w:pPr>
        <w:pStyle w:val="ListParagraph"/>
        <w:numPr>
          <w:ilvl w:val="0"/>
          <w:numId w:val="2"/>
        </w:numPr>
        <w:spacing w:after="0" w:line="240" w:lineRule="auto"/>
      </w:pPr>
      <w:r>
        <w:t>All apartments and commercial space will be rentals, no condominiums.</w:t>
      </w:r>
    </w:p>
    <w:p w14:paraId="7C030355" w14:textId="045B6AC7" w:rsidR="00517D4F" w:rsidRDefault="00517D4F" w:rsidP="007A3904">
      <w:pPr>
        <w:pStyle w:val="ListParagraph"/>
        <w:numPr>
          <w:ilvl w:val="0"/>
          <w:numId w:val="2"/>
        </w:numPr>
        <w:spacing w:after="0" w:line="240" w:lineRule="auto"/>
      </w:pPr>
      <w:r>
        <w:t>No COAH credit for this project</w:t>
      </w:r>
    </w:p>
    <w:p w14:paraId="421BFBDB" w14:textId="446C8DDE" w:rsidR="00517D4F" w:rsidRDefault="00517D4F" w:rsidP="007A3904">
      <w:pPr>
        <w:pStyle w:val="ListParagraph"/>
        <w:numPr>
          <w:ilvl w:val="0"/>
          <w:numId w:val="2"/>
        </w:numPr>
        <w:spacing w:after="0" w:line="240" w:lineRule="auto"/>
      </w:pPr>
      <w:r>
        <w:t>Might include storage area(s) for the residents</w:t>
      </w:r>
    </w:p>
    <w:p w14:paraId="7AA99BEF" w14:textId="77777777" w:rsidR="00272A7D" w:rsidRDefault="00272A7D" w:rsidP="00272A7D">
      <w:pPr>
        <w:spacing w:after="0" w:line="240" w:lineRule="auto"/>
        <w:rPr>
          <w:b/>
          <w:bCs/>
        </w:rPr>
      </w:pPr>
      <w:r>
        <w:rPr>
          <w:b/>
          <w:bCs/>
        </w:rPr>
        <w:lastRenderedPageBreak/>
        <w:t>Application 2022-05</w:t>
      </w:r>
    </w:p>
    <w:p w14:paraId="57D02917" w14:textId="77777777" w:rsidR="00272A7D" w:rsidRDefault="00272A7D" w:rsidP="00272A7D">
      <w:pPr>
        <w:spacing w:after="0" w:line="240" w:lineRule="auto"/>
      </w:pPr>
      <w:r>
        <w:t>D2Penny Run LLC</w:t>
      </w:r>
    </w:p>
    <w:p w14:paraId="67C54E90" w14:textId="77777777" w:rsidR="00272A7D" w:rsidRDefault="00272A7D" w:rsidP="00272A7D">
      <w:pPr>
        <w:spacing w:after="0" w:line="240" w:lineRule="auto"/>
      </w:pPr>
      <w:proofErr w:type="spellStart"/>
      <w:r>
        <w:t>Straughns</w:t>
      </w:r>
      <w:proofErr w:type="spellEnd"/>
      <w:r>
        <w:t xml:space="preserve"> Mill Road</w:t>
      </w:r>
    </w:p>
    <w:p w14:paraId="1763EA25" w14:textId="77777777" w:rsidR="00272A7D" w:rsidRDefault="00272A7D" w:rsidP="00272A7D">
      <w:pPr>
        <w:spacing w:after="0" w:line="240" w:lineRule="auto"/>
      </w:pPr>
      <w:r>
        <w:t>Block 29.01/14</w:t>
      </w:r>
    </w:p>
    <w:p w14:paraId="6F1A3C45" w14:textId="77777777" w:rsidR="00272A7D" w:rsidRDefault="00272A7D" w:rsidP="00272A7D">
      <w:pPr>
        <w:spacing w:after="0" w:line="240" w:lineRule="auto"/>
      </w:pPr>
      <w:r>
        <w:t xml:space="preserve">Completeness </w:t>
      </w:r>
    </w:p>
    <w:p w14:paraId="1285D5F6" w14:textId="77777777" w:rsidR="00820D62" w:rsidRDefault="00820D62" w:rsidP="00820D62">
      <w:pPr>
        <w:spacing w:after="0" w:line="240" w:lineRule="auto"/>
      </w:pPr>
    </w:p>
    <w:p w14:paraId="4FEA9A22" w14:textId="77777777" w:rsidR="003F01F9" w:rsidRDefault="00525860" w:rsidP="00820D62">
      <w:pPr>
        <w:spacing w:after="0" w:line="240" w:lineRule="auto"/>
      </w:pPr>
      <w:r>
        <w:t xml:space="preserve">Emily Givens, </w:t>
      </w:r>
      <w:proofErr w:type="spellStart"/>
      <w:r>
        <w:t>Esqurie</w:t>
      </w:r>
      <w:proofErr w:type="spellEnd"/>
      <w:r>
        <w:t xml:space="preserve">, represented the applicant.  </w:t>
      </w:r>
    </w:p>
    <w:p w14:paraId="73BA79D9" w14:textId="5DBD483F" w:rsidR="003F01F9" w:rsidRDefault="003F01F9" w:rsidP="00820D62">
      <w:pPr>
        <w:spacing w:after="0" w:line="240" w:lineRule="auto"/>
      </w:pPr>
      <w:r>
        <w:t>Brian Finnegan of D2 Penny Run</w:t>
      </w:r>
    </w:p>
    <w:p w14:paraId="1B38B866" w14:textId="418972A7" w:rsidR="003F01F9" w:rsidRDefault="003F01F9" w:rsidP="00820D62">
      <w:pPr>
        <w:spacing w:after="0" w:line="240" w:lineRule="auto"/>
      </w:pPr>
      <w:r>
        <w:t>Kyle Humphreys, PE</w:t>
      </w:r>
    </w:p>
    <w:p w14:paraId="51003B5F" w14:textId="77777777" w:rsidR="003F01F9" w:rsidRDefault="003F01F9" w:rsidP="00820D62">
      <w:pPr>
        <w:spacing w:after="0" w:line="240" w:lineRule="auto"/>
      </w:pPr>
    </w:p>
    <w:p w14:paraId="2B24C3CF" w14:textId="0DAC6D7B" w:rsidR="00820D62" w:rsidRDefault="00525860" w:rsidP="00820D62">
      <w:pPr>
        <w:spacing w:after="0" w:line="240" w:lineRule="auto"/>
      </w:pPr>
      <w:r>
        <w:t xml:space="preserve">The property is approximately 57 vacant acres.  Applicant proposes building a 400,000 sq ft. warehouse made up of 20,000 office space and 380,000 warehouse space.  The warehouse is a permitted </w:t>
      </w:r>
      <w:r w:rsidR="003F01F9">
        <w:t>use.  Will be requesting a height variance (65 feet).  The warehouse will be built on spec.</w:t>
      </w:r>
    </w:p>
    <w:p w14:paraId="2AF0B371" w14:textId="6F20D2E2" w:rsidR="003F01F9" w:rsidRDefault="003F01F9" w:rsidP="00820D62">
      <w:pPr>
        <w:spacing w:after="0" w:line="240" w:lineRule="auto"/>
      </w:pPr>
    </w:p>
    <w:p w14:paraId="59472A53" w14:textId="5D0AA5DC" w:rsidR="003F01F9" w:rsidRDefault="003F01F9" w:rsidP="00820D62">
      <w:pPr>
        <w:spacing w:after="0" w:line="240" w:lineRule="auto"/>
      </w:pPr>
      <w:r>
        <w:t>Tom Tedesco reviewed his completeness letter.  Eleven waivers were requested</w:t>
      </w:r>
      <w:r w:rsidR="00020388">
        <w:t xml:space="preserve"> to which Mr. Tedesco agreed and deemed the application complete.  Brian Slaugh, PP, had also submitted a Completeness letter which was also reviewed.  Mr. Humphreys state that while the topography of the stream was shown on the plans, they will label and show the stream direction on the survey plan for technical review.</w:t>
      </w:r>
    </w:p>
    <w:p w14:paraId="7C89C874" w14:textId="4CDBFAAF" w:rsidR="00020388" w:rsidRDefault="00020388" w:rsidP="00820D62">
      <w:pPr>
        <w:spacing w:after="0" w:line="240" w:lineRule="auto"/>
      </w:pPr>
    </w:p>
    <w:p w14:paraId="2E2CDED2" w14:textId="4E189FF9" w:rsidR="00020388" w:rsidRPr="00020388" w:rsidRDefault="00020388" w:rsidP="00820D62">
      <w:pPr>
        <w:spacing w:after="0" w:line="240" w:lineRule="auto"/>
      </w:pPr>
      <w:r w:rsidRPr="00020388">
        <w:t xml:space="preserve">Tina </w:t>
      </w:r>
      <w:proofErr w:type="spellStart"/>
      <w:r w:rsidRPr="00020388">
        <w:t>Nipe</w:t>
      </w:r>
      <w:proofErr w:type="spellEnd"/>
      <w:r w:rsidRPr="00020388">
        <w:t xml:space="preserve"> made a motion </w:t>
      </w:r>
      <w:r>
        <w:t>to deem the application complete, Earl Ransome seconded and a roll call vote was taken:</w:t>
      </w:r>
    </w:p>
    <w:p w14:paraId="7C7C7FDB" w14:textId="77777777" w:rsidR="00820D62" w:rsidRPr="00020388" w:rsidRDefault="00820D62" w:rsidP="00820D62">
      <w:pPr>
        <w:spacing w:after="0" w:line="240" w:lineRule="auto"/>
      </w:pPr>
    </w:p>
    <w:p w14:paraId="45BFC06F" w14:textId="77777777" w:rsidR="00020388" w:rsidRDefault="00020388" w:rsidP="00020388">
      <w:pPr>
        <w:spacing w:after="0" w:line="240" w:lineRule="auto"/>
        <w:ind w:left="2880" w:hanging="2880"/>
      </w:pPr>
      <w:r>
        <w:t xml:space="preserve">Sandy </w:t>
      </w:r>
      <w:proofErr w:type="spellStart"/>
      <w:r>
        <w:t>Collom</w:t>
      </w:r>
      <w:proofErr w:type="spellEnd"/>
      <w:r>
        <w:tab/>
      </w:r>
      <w:r>
        <w:tab/>
        <w:t>Yes</w:t>
      </w:r>
    </w:p>
    <w:p w14:paraId="68462E39" w14:textId="77777777" w:rsidR="00020388" w:rsidRDefault="00020388" w:rsidP="00020388">
      <w:pPr>
        <w:spacing w:after="0" w:line="240" w:lineRule="auto"/>
        <w:ind w:left="2880" w:hanging="2880"/>
      </w:pPr>
      <w:r>
        <w:t>Sue Miller</w:t>
      </w:r>
      <w:r>
        <w:tab/>
      </w:r>
      <w:r>
        <w:tab/>
        <w:t>Yes</w:t>
      </w:r>
    </w:p>
    <w:p w14:paraId="676840FB" w14:textId="77777777" w:rsidR="00020388" w:rsidRDefault="00020388" w:rsidP="00020388">
      <w:pPr>
        <w:spacing w:after="0" w:line="240" w:lineRule="auto"/>
        <w:ind w:left="2880" w:hanging="2880"/>
      </w:pPr>
      <w:r>
        <w:t xml:space="preserve">Tina </w:t>
      </w:r>
      <w:proofErr w:type="spellStart"/>
      <w:r>
        <w:t>Nipe</w:t>
      </w:r>
      <w:proofErr w:type="spellEnd"/>
      <w:r>
        <w:tab/>
      </w:r>
      <w:r>
        <w:tab/>
        <w:t>Yes</w:t>
      </w:r>
    </w:p>
    <w:p w14:paraId="2591DC30" w14:textId="77777777" w:rsidR="00020388" w:rsidRDefault="00020388" w:rsidP="00020388">
      <w:pPr>
        <w:spacing w:after="0" w:line="240" w:lineRule="auto"/>
        <w:ind w:left="2880" w:hanging="2880"/>
      </w:pPr>
      <w:r>
        <w:t>Jay Perry</w:t>
      </w:r>
      <w:r>
        <w:tab/>
      </w:r>
      <w:r>
        <w:tab/>
        <w:t>Yes</w:t>
      </w:r>
    </w:p>
    <w:p w14:paraId="67B8F2B4" w14:textId="77777777" w:rsidR="00020388" w:rsidRDefault="00020388" w:rsidP="00020388">
      <w:pPr>
        <w:spacing w:after="0" w:line="240" w:lineRule="auto"/>
        <w:ind w:left="2880" w:hanging="2880"/>
      </w:pPr>
      <w:r>
        <w:t>Earl Ransome</w:t>
      </w:r>
      <w:r>
        <w:tab/>
      </w:r>
      <w:r>
        <w:tab/>
        <w:t>Yes</w:t>
      </w:r>
    </w:p>
    <w:p w14:paraId="3D43D85B" w14:textId="77777777" w:rsidR="00020388" w:rsidRDefault="00020388" w:rsidP="00020388">
      <w:pPr>
        <w:spacing w:after="0" w:line="240" w:lineRule="auto"/>
        <w:ind w:left="2880" w:hanging="2880"/>
      </w:pPr>
      <w:r>
        <w:t>Steve Smith</w:t>
      </w:r>
      <w:r>
        <w:tab/>
      </w:r>
      <w:r>
        <w:tab/>
        <w:t>Yes</w:t>
      </w:r>
    </w:p>
    <w:p w14:paraId="6ECFE349" w14:textId="77777777" w:rsidR="00020388" w:rsidRDefault="00020388" w:rsidP="00020388">
      <w:pPr>
        <w:spacing w:after="0" w:line="240" w:lineRule="auto"/>
        <w:ind w:left="2880" w:hanging="2880"/>
      </w:pPr>
      <w:r>
        <w:t>Dean Sparks</w:t>
      </w:r>
      <w:r>
        <w:tab/>
      </w:r>
      <w:r>
        <w:tab/>
        <w:t>Yes</w:t>
      </w:r>
    </w:p>
    <w:p w14:paraId="384F6B9E" w14:textId="77777777" w:rsidR="00020388" w:rsidRDefault="00020388" w:rsidP="00020388">
      <w:pPr>
        <w:spacing w:after="0" w:line="240" w:lineRule="auto"/>
        <w:ind w:left="2880" w:hanging="2880"/>
      </w:pPr>
      <w:r>
        <w:t>Melinda Taylor</w:t>
      </w:r>
      <w:r>
        <w:tab/>
      </w:r>
      <w:r>
        <w:tab/>
        <w:t>Yes</w:t>
      </w:r>
    </w:p>
    <w:p w14:paraId="59E06F3A" w14:textId="77777777" w:rsidR="00020388" w:rsidRDefault="00020388" w:rsidP="00020388">
      <w:pPr>
        <w:spacing w:after="0" w:line="240" w:lineRule="auto"/>
        <w:ind w:left="2880" w:hanging="2880"/>
      </w:pPr>
      <w:r>
        <w:t xml:space="preserve">Rae </w:t>
      </w:r>
      <w:proofErr w:type="spellStart"/>
      <w:r>
        <w:t>Walzer</w:t>
      </w:r>
      <w:proofErr w:type="spellEnd"/>
      <w:r>
        <w:tab/>
      </w:r>
      <w:r>
        <w:tab/>
        <w:t>Yes</w:t>
      </w:r>
    </w:p>
    <w:p w14:paraId="1217F451" w14:textId="6F202C22" w:rsidR="00020388" w:rsidRPr="00272A7D" w:rsidRDefault="00020388" w:rsidP="00020388">
      <w:pPr>
        <w:spacing w:after="0" w:line="240" w:lineRule="auto"/>
        <w:ind w:left="2880" w:hanging="2880"/>
      </w:pPr>
      <w:r>
        <w:t>9-aye/0-</w:t>
      </w:r>
      <w:proofErr w:type="gramStart"/>
      <w:r>
        <w:t>no  Application</w:t>
      </w:r>
      <w:proofErr w:type="gramEnd"/>
      <w:r>
        <w:t xml:space="preserve"> </w:t>
      </w:r>
      <w:r>
        <w:t>deemed complete</w:t>
      </w:r>
      <w:r>
        <w:t>.</w:t>
      </w:r>
    </w:p>
    <w:p w14:paraId="2ED67FEB" w14:textId="77777777" w:rsidR="00820D62" w:rsidRPr="00020388" w:rsidRDefault="00820D62" w:rsidP="00820D62">
      <w:pPr>
        <w:spacing w:after="0" w:line="240" w:lineRule="auto"/>
      </w:pPr>
    </w:p>
    <w:p w14:paraId="2E9E9843" w14:textId="77777777" w:rsidR="00820D62" w:rsidRPr="00020388" w:rsidRDefault="00820D62" w:rsidP="00820D62">
      <w:pPr>
        <w:spacing w:after="0" w:line="240" w:lineRule="auto"/>
      </w:pPr>
    </w:p>
    <w:p w14:paraId="432F9E4D" w14:textId="4E9D0A4C" w:rsidR="00820D62" w:rsidRDefault="00820D62" w:rsidP="00820D62">
      <w:pPr>
        <w:spacing w:after="0" w:line="240" w:lineRule="auto"/>
      </w:pPr>
      <w:r>
        <w:t xml:space="preserve">There being no further business, </w:t>
      </w:r>
      <w:r w:rsidR="00020388">
        <w:t>Jay Perry</w:t>
      </w:r>
      <w:r>
        <w:t xml:space="preserve"> made a motion to adjourn, </w:t>
      </w:r>
      <w:r w:rsidR="00020388">
        <w:t>Sue Miller</w:t>
      </w:r>
      <w:r>
        <w:t xml:space="preserve"> seconded which was agreed to by all to adjourn at 8:05 pm.</w:t>
      </w:r>
    </w:p>
    <w:p w14:paraId="14D8D2CE" w14:textId="77777777" w:rsidR="00820D62" w:rsidRDefault="00820D62" w:rsidP="00820D62">
      <w:pPr>
        <w:spacing w:after="0" w:line="240" w:lineRule="auto"/>
      </w:pPr>
    </w:p>
    <w:p w14:paraId="5D1BF2B7" w14:textId="77777777" w:rsidR="00820D62" w:rsidRDefault="00820D62" w:rsidP="00820D62">
      <w:pPr>
        <w:spacing w:after="0" w:line="240" w:lineRule="auto"/>
      </w:pPr>
    </w:p>
    <w:p w14:paraId="143B3412" w14:textId="77777777" w:rsidR="00820D62" w:rsidRDefault="00820D62" w:rsidP="00820D62">
      <w:pPr>
        <w:spacing w:after="0" w:line="240" w:lineRule="auto"/>
      </w:pPr>
    </w:p>
    <w:p w14:paraId="3E4944FF" w14:textId="77777777" w:rsidR="00820D62" w:rsidRDefault="00820D62" w:rsidP="00820D62">
      <w:pPr>
        <w:spacing w:after="0" w:line="240" w:lineRule="auto"/>
      </w:pPr>
      <w:r>
        <w:t>Melinda Taylor</w:t>
      </w:r>
    </w:p>
    <w:p w14:paraId="1BE8B5CB" w14:textId="77777777" w:rsidR="00820D62" w:rsidRDefault="00820D62" w:rsidP="00820D62">
      <w:pPr>
        <w:spacing w:after="0" w:line="240" w:lineRule="auto"/>
      </w:pPr>
      <w:r>
        <w:t>Secretary</w:t>
      </w:r>
    </w:p>
    <w:p w14:paraId="275C9266" w14:textId="77777777" w:rsidR="00465465" w:rsidRDefault="00465465"/>
    <w:sectPr w:rsidR="00465465" w:rsidSect="00517D4F">
      <w:pgSz w:w="12240" w:h="15840" w:code="1"/>
      <w:pgMar w:top="1152" w:right="1440" w:bottom="1008"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95A1E"/>
    <w:multiLevelType w:val="hybridMultilevel"/>
    <w:tmpl w:val="078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C0706"/>
    <w:multiLevelType w:val="hybridMultilevel"/>
    <w:tmpl w:val="590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477967">
    <w:abstractNumId w:val="0"/>
  </w:num>
  <w:num w:numId="2" w16cid:durableId="70656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62"/>
    <w:rsid w:val="00003D82"/>
    <w:rsid w:val="00020388"/>
    <w:rsid w:val="00105746"/>
    <w:rsid w:val="00272A7D"/>
    <w:rsid w:val="003F01F9"/>
    <w:rsid w:val="00403582"/>
    <w:rsid w:val="00465465"/>
    <w:rsid w:val="00517D4F"/>
    <w:rsid w:val="00525860"/>
    <w:rsid w:val="007A3904"/>
    <w:rsid w:val="00820D62"/>
    <w:rsid w:val="00901CB3"/>
    <w:rsid w:val="00AD74E5"/>
    <w:rsid w:val="00B36722"/>
    <w:rsid w:val="00D50B52"/>
    <w:rsid w:val="00D6288F"/>
    <w:rsid w:val="00D93249"/>
    <w:rsid w:val="00E8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8152"/>
  <w15:chartTrackingRefBased/>
  <w15:docId w15:val="{364A9003-EC44-4222-A86A-6739C67E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75B9-D330-400F-9A0C-D9BB5AD8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dcterms:created xsi:type="dcterms:W3CDTF">2022-10-18T22:40:00Z</dcterms:created>
  <dcterms:modified xsi:type="dcterms:W3CDTF">2022-10-19T13:59:00Z</dcterms:modified>
</cp:coreProperties>
</file>