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C8B7" w14:textId="77777777" w:rsidR="00D86969" w:rsidRDefault="00D86969" w:rsidP="00D86969">
      <w:pPr>
        <w:spacing w:after="0" w:line="240" w:lineRule="auto"/>
        <w:jc w:val="center"/>
        <w:rPr>
          <w:sz w:val="24"/>
          <w:szCs w:val="24"/>
        </w:rPr>
      </w:pPr>
      <w:r>
        <w:rPr>
          <w:sz w:val="24"/>
          <w:szCs w:val="24"/>
        </w:rPr>
        <w:t>OLDMANS TOWNSHIP</w:t>
      </w:r>
    </w:p>
    <w:p w14:paraId="7A4ED2F8" w14:textId="77777777" w:rsidR="00D86969" w:rsidRDefault="00D86969" w:rsidP="00D86969">
      <w:pPr>
        <w:spacing w:after="0" w:line="240" w:lineRule="auto"/>
        <w:jc w:val="center"/>
        <w:rPr>
          <w:sz w:val="24"/>
          <w:szCs w:val="24"/>
        </w:rPr>
      </w:pPr>
      <w:r>
        <w:rPr>
          <w:sz w:val="24"/>
          <w:szCs w:val="24"/>
        </w:rPr>
        <w:t>PLANNING BOARD MEETING</w:t>
      </w:r>
    </w:p>
    <w:p w14:paraId="3D0060AA" w14:textId="77777777" w:rsidR="00D86969" w:rsidRDefault="00D86969" w:rsidP="00D86969">
      <w:pPr>
        <w:spacing w:after="0" w:line="240" w:lineRule="auto"/>
        <w:jc w:val="center"/>
        <w:rPr>
          <w:sz w:val="24"/>
          <w:szCs w:val="24"/>
        </w:rPr>
      </w:pPr>
      <w:r>
        <w:rPr>
          <w:sz w:val="24"/>
          <w:szCs w:val="24"/>
        </w:rPr>
        <w:t>June 19, 2023</w:t>
      </w:r>
    </w:p>
    <w:p w14:paraId="52893B3D" w14:textId="77777777" w:rsidR="00D86969" w:rsidRDefault="00D86969" w:rsidP="00D86969">
      <w:pPr>
        <w:spacing w:after="0" w:line="240" w:lineRule="auto"/>
        <w:jc w:val="center"/>
        <w:rPr>
          <w:sz w:val="24"/>
          <w:szCs w:val="24"/>
        </w:rPr>
      </w:pPr>
    </w:p>
    <w:p w14:paraId="75B2790F" w14:textId="77777777" w:rsidR="00D86969" w:rsidRDefault="00D86969" w:rsidP="00D86969">
      <w:pPr>
        <w:spacing w:after="0" w:line="240" w:lineRule="auto"/>
        <w:rPr>
          <w:sz w:val="24"/>
          <w:szCs w:val="24"/>
        </w:rPr>
      </w:pPr>
      <w:r>
        <w:rPr>
          <w:sz w:val="24"/>
          <w:szCs w:val="24"/>
        </w:rPr>
        <w:t xml:space="preserve">A meeting of the Oldmans Township Planning Board was held on June 19, 2023.  The meeting was called to order by Chairman Sandy Collom at 7:00 PM.  This meeting was held in compliance with the Sunshine Law.  </w:t>
      </w:r>
    </w:p>
    <w:p w14:paraId="5ADB35D9" w14:textId="77777777" w:rsidR="00D86969" w:rsidRDefault="00D86969" w:rsidP="00D86969">
      <w:pPr>
        <w:spacing w:after="0" w:line="240" w:lineRule="auto"/>
        <w:rPr>
          <w:sz w:val="24"/>
          <w:szCs w:val="24"/>
        </w:rPr>
      </w:pPr>
    </w:p>
    <w:p w14:paraId="26ADBA59" w14:textId="77777777" w:rsidR="00D86969" w:rsidRDefault="00D86969" w:rsidP="00D86969">
      <w:pPr>
        <w:spacing w:after="0" w:line="240" w:lineRule="auto"/>
        <w:rPr>
          <w:sz w:val="24"/>
          <w:szCs w:val="24"/>
        </w:rPr>
      </w:pPr>
      <w:r>
        <w:rPr>
          <w:sz w:val="24"/>
          <w:szCs w:val="24"/>
        </w:rPr>
        <w:t xml:space="preserve">IN ATTENDANCE: Sandy Collom, Sue Miller, Earl Ransome, Mike Tuturice, Rae Walzer, Steve Wilson, David Murphy, </w:t>
      </w:r>
      <w:r w:rsidR="007D57EA">
        <w:rPr>
          <w:sz w:val="24"/>
          <w:szCs w:val="24"/>
        </w:rPr>
        <w:t xml:space="preserve">Jeff Moore, </w:t>
      </w:r>
      <w:r>
        <w:rPr>
          <w:sz w:val="24"/>
          <w:szCs w:val="24"/>
        </w:rPr>
        <w:t>Theresa DeSanto,</w:t>
      </w:r>
      <w:r w:rsidR="007D57EA">
        <w:rPr>
          <w:sz w:val="24"/>
          <w:szCs w:val="24"/>
        </w:rPr>
        <w:t xml:space="preserve"> Hobie Medford</w:t>
      </w:r>
      <w:r>
        <w:rPr>
          <w:sz w:val="24"/>
          <w:szCs w:val="24"/>
        </w:rPr>
        <w:t xml:space="preserve"> and Melinda Taylor.</w:t>
      </w:r>
    </w:p>
    <w:p w14:paraId="71D2AD1D" w14:textId="77777777" w:rsidR="00D86969" w:rsidRDefault="00D86969" w:rsidP="00D86969">
      <w:pPr>
        <w:spacing w:after="0" w:line="240" w:lineRule="auto"/>
        <w:rPr>
          <w:sz w:val="24"/>
          <w:szCs w:val="24"/>
        </w:rPr>
      </w:pPr>
    </w:p>
    <w:p w14:paraId="3A4827FF" w14:textId="77777777" w:rsidR="00D86969" w:rsidRDefault="00D86969" w:rsidP="00D86969">
      <w:pPr>
        <w:spacing w:after="0" w:line="240" w:lineRule="auto"/>
        <w:rPr>
          <w:sz w:val="24"/>
          <w:szCs w:val="24"/>
        </w:rPr>
      </w:pPr>
      <w:r>
        <w:rPr>
          <w:sz w:val="24"/>
          <w:szCs w:val="24"/>
        </w:rPr>
        <w:t>Professionals:  Louis Cappelli, Jr., Solicitor and Tom Tedesco, Engineer.</w:t>
      </w:r>
    </w:p>
    <w:p w14:paraId="7D334237" w14:textId="77777777" w:rsidR="00D86969" w:rsidRDefault="00D86969" w:rsidP="00D86969">
      <w:pPr>
        <w:spacing w:after="0" w:line="240" w:lineRule="auto"/>
      </w:pPr>
    </w:p>
    <w:p w14:paraId="32803D5B" w14:textId="77777777" w:rsidR="00D86969" w:rsidRDefault="00D86969" w:rsidP="00D86969">
      <w:pPr>
        <w:spacing w:after="0" w:line="240" w:lineRule="auto"/>
      </w:pPr>
      <w:r>
        <w:t>MINUTES:</w:t>
      </w:r>
      <w:r>
        <w:tab/>
      </w:r>
      <w:r>
        <w:tab/>
      </w:r>
      <w:r>
        <w:tab/>
        <w:t>May 15, 2023 Meeting</w:t>
      </w:r>
    </w:p>
    <w:p w14:paraId="7CBE8BD2" w14:textId="77777777" w:rsidR="00D86969" w:rsidRDefault="00D86969" w:rsidP="00D86969">
      <w:pPr>
        <w:spacing w:after="0" w:line="240" w:lineRule="auto"/>
      </w:pPr>
      <w:r>
        <w:tab/>
      </w:r>
      <w:r>
        <w:tab/>
      </w:r>
      <w:r>
        <w:tab/>
      </w:r>
      <w:r>
        <w:tab/>
        <w:t>June 5, 2023 Special Meeting</w:t>
      </w:r>
    </w:p>
    <w:p w14:paraId="3506E73C" w14:textId="77777777" w:rsidR="007D57EA" w:rsidRDefault="007D57EA" w:rsidP="00D86969">
      <w:pPr>
        <w:spacing w:after="0" w:line="240" w:lineRule="auto"/>
      </w:pPr>
      <w:r>
        <w:tab/>
      </w:r>
      <w:r>
        <w:tab/>
      </w:r>
      <w:r>
        <w:tab/>
      </w:r>
      <w:r>
        <w:tab/>
        <w:t xml:space="preserve">Rae Walzer made a motion to approve the minutes, Steve Wilson </w:t>
      </w:r>
      <w:r>
        <w:tab/>
      </w:r>
      <w:r>
        <w:tab/>
      </w:r>
      <w:r>
        <w:tab/>
      </w:r>
      <w:r>
        <w:tab/>
        <w:t>seconded and all agreed.</w:t>
      </w:r>
    </w:p>
    <w:p w14:paraId="64E1AAA8" w14:textId="77777777" w:rsidR="00D86969" w:rsidRDefault="00D86969" w:rsidP="00D86969">
      <w:pPr>
        <w:spacing w:after="0" w:line="240" w:lineRule="auto"/>
      </w:pPr>
    </w:p>
    <w:p w14:paraId="405CE245" w14:textId="77777777" w:rsidR="00D86969" w:rsidRPr="00BD2FEC" w:rsidRDefault="00D86969" w:rsidP="00D86969">
      <w:pPr>
        <w:spacing w:after="0" w:line="240" w:lineRule="auto"/>
      </w:pPr>
      <w:r>
        <w:rPr>
          <w:u w:val="single"/>
        </w:rPr>
        <w:t>CORRESPONDENCE:</w:t>
      </w:r>
      <w:r>
        <w:tab/>
      </w:r>
      <w:r>
        <w:tab/>
        <w:t>New Jersey Planner March/April 2023 Edition</w:t>
      </w:r>
      <w:r w:rsidR="007D57EA">
        <w:t xml:space="preserve"> – State law recently </w:t>
      </w:r>
      <w:r w:rsidR="007D57EA">
        <w:tab/>
      </w:r>
      <w:r w:rsidR="007D57EA">
        <w:tab/>
      </w:r>
      <w:r w:rsidR="007D57EA">
        <w:tab/>
      </w:r>
      <w:r w:rsidR="007D57EA">
        <w:tab/>
        <w:t>changed to allow limited special events on preserved farmland.</w:t>
      </w:r>
    </w:p>
    <w:p w14:paraId="466158D8" w14:textId="77777777" w:rsidR="00D86969" w:rsidRDefault="00D86969" w:rsidP="00D86969">
      <w:pPr>
        <w:spacing w:after="0" w:line="240" w:lineRule="auto"/>
      </w:pPr>
      <w:r>
        <w:tab/>
      </w:r>
    </w:p>
    <w:p w14:paraId="1F9A1FE7" w14:textId="77777777" w:rsidR="00D86969" w:rsidRDefault="00D86969" w:rsidP="00D86969">
      <w:pPr>
        <w:spacing w:after="0" w:line="240" w:lineRule="auto"/>
        <w:ind w:left="2880" w:hanging="2880"/>
      </w:pPr>
      <w:r w:rsidRPr="00E3726D">
        <w:rPr>
          <w:u w:val="single"/>
        </w:rPr>
        <w:t>SUBCOMMITTEE</w:t>
      </w:r>
      <w:r>
        <w:rPr>
          <w:u w:val="single"/>
        </w:rPr>
        <w:t>S</w:t>
      </w:r>
      <w:r>
        <w:t>:</w:t>
      </w:r>
    </w:p>
    <w:p w14:paraId="76C694B1" w14:textId="77777777" w:rsidR="00D86969" w:rsidRDefault="00D86969" w:rsidP="00D86969">
      <w:pPr>
        <w:spacing w:after="0" w:line="240" w:lineRule="auto"/>
      </w:pPr>
      <w:r>
        <w:t>Economic</w:t>
      </w:r>
      <w:r w:rsidR="007D57EA">
        <w:tab/>
      </w:r>
      <w:r w:rsidR="007D57EA">
        <w:tab/>
      </w:r>
      <w:r w:rsidR="007D57EA">
        <w:tab/>
        <w:t>Nothing to report at this time.</w:t>
      </w:r>
    </w:p>
    <w:p w14:paraId="3B4337D9" w14:textId="77777777" w:rsidR="00D86969" w:rsidRDefault="00D86969" w:rsidP="00D86969">
      <w:pPr>
        <w:spacing w:after="0" w:line="240" w:lineRule="auto"/>
      </w:pPr>
      <w:r>
        <w:t>Environmental</w:t>
      </w:r>
      <w:r w:rsidR="007D57EA">
        <w:tab/>
      </w:r>
      <w:r w:rsidR="007D57EA">
        <w:tab/>
      </w:r>
      <w:r w:rsidR="007D57EA">
        <w:tab/>
        <w:t>Nothing to report at this time.</w:t>
      </w:r>
    </w:p>
    <w:p w14:paraId="1CC248E4" w14:textId="77777777" w:rsidR="00D86969" w:rsidRDefault="00D86969" w:rsidP="00D86969">
      <w:pPr>
        <w:spacing w:after="0" w:line="240" w:lineRule="auto"/>
      </w:pPr>
      <w:r>
        <w:t>Farmland Preservation</w:t>
      </w:r>
      <w:r>
        <w:tab/>
      </w:r>
      <w:r>
        <w:tab/>
      </w:r>
      <w:r w:rsidR="007D57EA">
        <w:t>Still a work in progress.</w:t>
      </w:r>
    </w:p>
    <w:p w14:paraId="64730A20" w14:textId="77777777" w:rsidR="00D86969" w:rsidRDefault="00D86969" w:rsidP="00D86969">
      <w:pPr>
        <w:spacing w:after="0" w:line="240" w:lineRule="auto"/>
      </w:pPr>
    </w:p>
    <w:p w14:paraId="2C58496A" w14:textId="77777777" w:rsidR="00D86969" w:rsidRDefault="00D86969" w:rsidP="00D86969">
      <w:pPr>
        <w:spacing w:after="0" w:line="240" w:lineRule="auto"/>
        <w:rPr>
          <w:u w:val="single"/>
        </w:rPr>
      </w:pPr>
      <w:r>
        <w:rPr>
          <w:u w:val="single"/>
        </w:rPr>
        <w:t>NEW BUSINESS:</w:t>
      </w:r>
    </w:p>
    <w:p w14:paraId="52052E8A" w14:textId="77777777" w:rsidR="00D86969" w:rsidRDefault="00D86969" w:rsidP="00D86969">
      <w:pPr>
        <w:spacing w:after="0" w:line="240" w:lineRule="auto"/>
        <w:rPr>
          <w:u w:val="single"/>
        </w:rPr>
      </w:pPr>
    </w:p>
    <w:p w14:paraId="2BD74577" w14:textId="77777777" w:rsidR="00D86969" w:rsidRDefault="00D86969" w:rsidP="00D86969">
      <w:pPr>
        <w:spacing w:after="0" w:line="240" w:lineRule="auto"/>
      </w:pPr>
      <w:r>
        <w:t>2023-02</w:t>
      </w:r>
    </w:p>
    <w:p w14:paraId="7C90BE31" w14:textId="77777777" w:rsidR="00D86969" w:rsidRDefault="00D86969" w:rsidP="00D86969">
      <w:pPr>
        <w:spacing w:after="0" w:line="240" w:lineRule="auto"/>
      </w:pPr>
      <w:r>
        <w:t>SCA Properties LLC/Pallet Services Inc.</w:t>
      </w:r>
    </w:p>
    <w:p w14:paraId="57DD6771" w14:textId="77777777" w:rsidR="00D86969" w:rsidRDefault="00D86969" w:rsidP="00D86969">
      <w:pPr>
        <w:spacing w:after="0" w:line="240" w:lineRule="auto"/>
      </w:pPr>
      <w:r>
        <w:t>Block 37/Lot 1</w:t>
      </w:r>
    </w:p>
    <w:p w14:paraId="63D64DD0" w14:textId="77777777" w:rsidR="00D86969" w:rsidRDefault="00D86969" w:rsidP="00D86969">
      <w:pPr>
        <w:spacing w:after="0" w:line="240" w:lineRule="auto"/>
      </w:pPr>
      <w:r>
        <w:t>66-74 Penns Grove-Pedricktown Rd.</w:t>
      </w:r>
    </w:p>
    <w:p w14:paraId="2F7416C1" w14:textId="77777777" w:rsidR="00D86969" w:rsidRDefault="00D86969" w:rsidP="00D86969">
      <w:pPr>
        <w:spacing w:after="0" w:line="240" w:lineRule="auto"/>
      </w:pPr>
      <w:r>
        <w:t>Site Plan and Bulk Variances</w:t>
      </w:r>
    </w:p>
    <w:p w14:paraId="1399BD10" w14:textId="77777777" w:rsidR="007D57EA" w:rsidRDefault="007D57EA" w:rsidP="00D86969">
      <w:pPr>
        <w:spacing w:after="0" w:line="240" w:lineRule="auto"/>
      </w:pPr>
    </w:p>
    <w:p w14:paraId="0BF6C537" w14:textId="77777777" w:rsidR="007D57EA" w:rsidRDefault="00E9645B" w:rsidP="00D86969">
      <w:pPr>
        <w:spacing w:after="0" w:line="240" w:lineRule="auto"/>
      </w:pPr>
      <w:r>
        <w:t>Mike Aimino, Solicitor represented the Applicant.</w:t>
      </w:r>
    </w:p>
    <w:p w14:paraId="14F87D84" w14:textId="214DCAEF" w:rsidR="00E9645B" w:rsidRDefault="00E9645B" w:rsidP="00D86969">
      <w:pPr>
        <w:spacing w:after="0" w:line="240" w:lineRule="auto"/>
      </w:pPr>
      <w:r>
        <w:t xml:space="preserve">Sworn in:  </w:t>
      </w:r>
      <w:r>
        <w:tab/>
        <w:t>Steve Sorbello, Owner &amp; President</w:t>
      </w:r>
      <w:r w:rsidR="00536415">
        <w:t xml:space="preserve"> and </w:t>
      </w:r>
      <w:r>
        <w:t xml:space="preserve">Kris Kluk, Ph.D, P.E. </w:t>
      </w:r>
    </w:p>
    <w:p w14:paraId="1BF3DCB7" w14:textId="77777777" w:rsidR="00E9645B" w:rsidRDefault="00E9645B" w:rsidP="00D86969">
      <w:pPr>
        <w:spacing w:after="0" w:line="240" w:lineRule="auto"/>
      </w:pPr>
    </w:p>
    <w:p w14:paraId="75670EF3" w14:textId="77777777" w:rsidR="00E9645B" w:rsidRDefault="00E9645B" w:rsidP="00D86969">
      <w:pPr>
        <w:spacing w:after="0" w:line="240" w:lineRule="auto"/>
      </w:pPr>
      <w:r>
        <w:t>Application is for a minor site plan requesting two improvements to the property (1) parking lot in front of building and (2) additional dock at the rear of the building.  Parking lot will be for employee parking only; no customers come to the site.  Mr. Sorbello recently purchased the property but was a tenant of the property since 2012.</w:t>
      </w:r>
    </w:p>
    <w:p w14:paraId="0DB58282" w14:textId="77777777" w:rsidR="00E9645B" w:rsidRDefault="00E9645B" w:rsidP="00D86969">
      <w:pPr>
        <w:spacing w:after="0" w:line="240" w:lineRule="auto"/>
      </w:pPr>
    </w:p>
    <w:p w14:paraId="075C5D04" w14:textId="77777777" w:rsidR="00E9645B" w:rsidRDefault="00E9645B" w:rsidP="00D86969">
      <w:pPr>
        <w:spacing w:after="0" w:line="240" w:lineRule="auto"/>
      </w:pPr>
      <w:r>
        <w:rPr>
          <w:u w:val="single"/>
        </w:rPr>
        <w:t>Completeness:</w:t>
      </w:r>
    </w:p>
    <w:p w14:paraId="7D69273C" w14:textId="77777777" w:rsidR="00E9645B" w:rsidRDefault="00E9645B" w:rsidP="00D86969">
      <w:pPr>
        <w:spacing w:after="0" w:line="240" w:lineRule="auto"/>
      </w:pPr>
      <w:r>
        <w:t>The following waivers were requested:</w:t>
      </w:r>
    </w:p>
    <w:p w14:paraId="46131F42" w14:textId="77777777" w:rsidR="00E9645B" w:rsidRDefault="00536415" w:rsidP="00536415">
      <w:pPr>
        <w:pStyle w:val="ListParagraph"/>
        <w:numPr>
          <w:ilvl w:val="0"/>
          <w:numId w:val="2"/>
        </w:numPr>
        <w:spacing w:after="0" w:line="240" w:lineRule="auto"/>
      </w:pPr>
      <w:r>
        <w:t>Landscape and Buffering Plan</w:t>
      </w:r>
    </w:p>
    <w:p w14:paraId="66A3078F" w14:textId="77777777" w:rsidR="00536415" w:rsidRDefault="00536415" w:rsidP="00536415">
      <w:pPr>
        <w:pStyle w:val="ListParagraph"/>
        <w:numPr>
          <w:ilvl w:val="0"/>
          <w:numId w:val="2"/>
        </w:numPr>
        <w:spacing w:after="0" w:line="240" w:lineRule="auto"/>
      </w:pPr>
      <w:r>
        <w:t>Floor Plan Elevation (no new building)</w:t>
      </w:r>
    </w:p>
    <w:p w14:paraId="1765D7F6" w14:textId="77777777" w:rsidR="00536415" w:rsidRPr="00E9645B" w:rsidRDefault="00536415" w:rsidP="00536415">
      <w:pPr>
        <w:pStyle w:val="ListParagraph"/>
        <w:numPr>
          <w:ilvl w:val="0"/>
          <w:numId w:val="2"/>
        </w:numPr>
        <w:spacing w:after="0" w:line="240" w:lineRule="auto"/>
      </w:pPr>
      <w:r>
        <w:t xml:space="preserve">NJ DEP Letter of Interpretation (no wetlands will be disturbed) </w:t>
      </w:r>
    </w:p>
    <w:p w14:paraId="391AB822" w14:textId="77777777" w:rsidR="00D86969" w:rsidRDefault="00536415" w:rsidP="00D86969">
      <w:pPr>
        <w:spacing w:after="0" w:line="240" w:lineRule="auto"/>
      </w:pPr>
      <w:r>
        <w:lastRenderedPageBreak/>
        <w:t>Mr. Tedesco recommended that the application be deemed complete.  Mike Tuturice made a motion to deem the application complete, Sue Miller seconded and a roll call vote was taken:</w:t>
      </w:r>
    </w:p>
    <w:p w14:paraId="5116B9EE" w14:textId="77777777" w:rsidR="00536415" w:rsidRDefault="00536415" w:rsidP="00D86969">
      <w:pPr>
        <w:spacing w:after="0" w:line="240" w:lineRule="auto"/>
      </w:pPr>
    </w:p>
    <w:p w14:paraId="6FE7C789" w14:textId="77777777" w:rsidR="00536415" w:rsidRDefault="00536415" w:rsidP="00D86969">
      <w:pPr>
        <w:spacing w:after="0" w:line="240" w:lineRule="auto"/>
      </w:pPr>
      <w:r>
        <w:t>Sandy Collom</w:t>
      </w:r>
      <w:r>
        <w:tab/>
      </w:r>
      <w:r>
        <w:tab/>
        <w:t>Yes</w:t>
      </w:r>
    </w:p>
    <w:p w14:paraId="29DEB813" w14:textId="77777777" w:rsidR="00536415" w:rsidRDefault="00536415" w:rsidP="00D86969">
      <w:pPr>
        <w:spacing w:after="0" w:line="240" w:lineRule="auto"/>
      </w:pPr>
      <w:r>
        <w:t>Sue Miller</w:t>
      </w:r>
      <w:r>
        <w:tab/>
      </w:r>
      <w:r>
        <w:tab/>
        <w:t>Yes</w:t>
      </w:r>
    </w:p>
    <w:p w14:paraId="60487A8E" w14:textId="77777777" w:rsidR="00536415" w:rsidRDefault="00536415" w:rsidP="00D86969">
      <w:pPr>
        <w:spacing w:after="0" w:line="240" w:lineRule="auto"/>
      </w:pPr>
      <w:r>
        <w:t>Earl Ransome</w:t>
      </w:r>
      <w:r>
        <w:tab/>
      </w:r>
      <w:r>
        <w:tab/>
        <w:t>Yes</w:t>
      </w:r>
    </w:p>
    <w:p w14:paraId="579288A1" w14:textId="77777777" w:rsidR="00536415" w:rsidRDefault="00536415" w:rsidP="00D86969">
      <w:pPr>
        <w:spacing w:after="0" w:line="240" w:lineRule="auto"/>
      </w:pPr>
      <w:r>
        <w:t>Mike Tututrice</w:t>
      </w:r>
      <w:r>
        <w:tab/>
      </w:r>
      <w:r>
        <w:tab/>
        <w:t>Yes</w:t>
      </w:r>
    </w:p>
    <w:p w14:paraId="2B9069AC" w14:textId="77777777" w:rsidR="00536415" w:rsidRDefault="00536415" w:rsidP="00D86969">
      <w:pPr>
        <w:spacing w:after="0" w:line="240" w:lineRule="auto"/>
      </w:pPr>
      <w:r>
        <w:t>Rae Walzer</w:t>
      </w:r>
      <w:r>
        <w:tab/>
      </w:r>
      <w:r>
        <w:tab/>
        <w:t>Yes</w:t>
      </w:r>
    </w:p>
    <w:p w14:paraId="5E32B583" w14:textId="77777777" w:rsidR="00536415" w:rsidRDefault="00536415" w:rsidP="00D86969">
      <w:pPr>
        <w:spacing w:after="0" w:line="240" w:lineRule="auto"/>
      </w:pPr>
      <w:r>
        <w:t>Steve Wilson</w:t>
      </w:r>
      <w:r>
        <w:tab/>
      </w:r>
      <w:r>
        <w:tab/>
        <w:t>Yes</w:t>
      </w:r>
    </w:p>
    <w:p w14:paraId="5A6A4E1C" w14:textId="77777777" w:rsidR="00536415" w:rsidRDefault="00536415" w:rsidP="00D86969">
      <w:pPr>
        <w:spacing w:after="0" w:line="240" w:lineRule="auto"/>
      </w:pPr>
      <w:r>
        <w:t>Melinda Taylor</w:t>
      </w:r>
      <w:r>
        <w:tab/>
      </w:r>
      <w:r>
        <w:tab/>
        <w:t>Yes</w:t>
      </w:r>
    </w:p>
    <w:p w14:paraId="3B437B1D" w14:textId="77777777" w:rsidR="00536415" w:rsidRDefault="00536415" w:rsidP="00D86969">
      <w:pPr>
        <w:spacing w:after="0" w:line="240" w:lineRule="auto"/>
      </w:pPr>
      <w:r>
        <w:t>David Murphy</w:t>
      </w:r>
      <w:r>
        <w:tab/>
      </w:r>
      <w:r>
        <w:tab/>
        <w:t>Yes</w:t>
      </w:r>
    </w:p>
    <w:p w14:paraId="26D6D370" w14:textId="77777777" w:rsidR="00536415" w:rsidRDefault="00536415" w:rsidP="00D86969">
      <w:pPr>
        <w:spacing w:after="0" w:line="240" w:lineRule="auto"/>
      </w:pPr>
      <w:r>
        <w:t>Jeff Moore</w:t>
      </w:r>
      <w:r>
        <w:tab/>
      </w:r>
      <w:r>
        <w:tab/>
        <w:t>Yes</w:t>
      </w:r>
    </w:p>
    <w:p w14:paraId="1A7A499B" w14:textId="77777777" w:rsidR="00536415" w:rsidRDefault="00536415" w:rsidP="00D86969">
      <w:pPr>
        <w:spacing w:after="0" w:line="240" w:lineRule="auto"/>
      </w:pPr>
    </w:p>
    <w:p w14:paraId="60667195" w14:textId="77777777" w:rsidR="00536415" w:rsidRDefault="00536415" w:rsidP="00D86969">
      <w:pPr>
        <w:spacing w:after="0" w:line="240" w:lineRule="auto"/>
      </w:pPr>
      <w:r>
        <w:t>9-aye/0-no  Application deemed complete.</w:t>
      </w:r>
    </w:p>
    <w:p w14:paraId="55205CC2" w14:textId="77777777" w:rsidR="00536415" w:rsidRDefault="00536415" w:rsidP="00D86969">
      <w:pPr>
        <w:spacing w:after="0" w:line="240" w:lineRule="auto"/>
      </w:pPr>
    </w:p>
    <w:p w14:paraId="55937370" w14:textId="77777777" w:rsidR="00536415" w:rsidRDefault="00536415" w:rsidP="00D86969">
      <w:pPr>
        <w:spacing w:after="0" w:line="240" w:lineRule="auto"/>
      </w:pPr>
      <w:r>
        <w:rPr>
          <w:u w:val="single"/>
        </w:rPr>
        <w:t>Technical</w:t>
      </w:r>
    </w:p>
    <w:p w14:paraId="14C07E49" w14:textId="77777777" w:rsidR="00536415" w:rsidRDefault="001806CD" w:rsidP="00D86969">
      <w:pPr>
        <w:spacing w:after="0" w:line="240" w:lineRule="auto"/>
      </w:pPr>
      <w:r>
        <w:t>Mr. Sorbello explained that the company builds and recycles pallets in order to sell.  Has operated the plant since 2012.  Purchased the property in March, 2022.  Hours of operation are 6:30 am – 3:30 pm Monday through Friday and on Saturdays 7:00 am – 12:00 pm.   Work about 30 Saturdays per year.</w:t>
      </w:r>
    </w:p>
    <w:p w14:paraId="37B96DE4" w14:textId="77777777" w:rsidR="002E0539" w:rsidRDefault="002E0539" w:rsidP="00D86969">
      <w:pPr>
        <w:spacing w:after="0" w:line="240" w:lineRule="auto"/>
      </w:pPr>
    </w:p>
    <w:p w14:paraId="5FB9A695" w14:textId="77777777" w:rsidR="002E0539" w:rsidRDefault="002E0539" w:rsidP="00D86969">
      <w:pPr>
        <w:spacing w:after="0" w:line="240" w:lineRule="auto"/>
      </w:pPr>
      <w:r>
        <w:t>Need additional dock space to help with the loading/unloading of trucks.  The current dock has three spaces available.  The parking lot needs improvements to better control employee parking.  There are 25-30 employees with 20-25 cars parked per day.</w:t>
      </w:r>
    </w:p>
    <w:p w14:paraId="70388B67" w14:textId="77777777" w:rsidR="002E0539" w:rsidRDefault="002E0539" w:rsidP="00D86969">
      <w:pPr>
        <w:spacing w:after="0" w:line="240" w:lineRule="auto"/>
      </w:pPr>
    </w:p>
    <w:p w14:paraId="4448D020" w14:textId="77777777" w:rsidR="002E0539" w:rsidRDefault="002E0539" w:rsidP="00D86969">
      <w:pPr>
        <w:spacing w:after="0" w:line="240" w:lineRule="auto"/>
      </w:pPr>
      <w:r>
        <w:t>Kris Kluk, P.E. reviewed Mr.  Tedesco’s comments and gave a response on behalf of the applicant:</w:t>
      </w:r>
    </w:p>
    <w:p w14:paraId="38653012" w14:textId="77777777" w:rsidR="002E0539" w:rsidRDefault="002E0539" w:rsidP="002E0539">
      <w:pPr>
        <w:pStyle w:val="ListParagraph"/>
        <w:numPr>
          <w:ilvl w:val="0"/>
          <w:numId w:val="3"/>
        </w:numPr>
        <w:spacing w:after="0" w:line="240" w:lineRule="auto"/>
      </w:pPr>
      <w:r>
        <w:t>Mr. Kluk will work with Mr. Tedesco to make the parking lot useable.  Need to move parking lot due to new septic system that was installed.  Mr. Tedesco wants to make a more standardized parking lot.</w:t>
      </w:r>
    </w:p>
    <w:p w14:paraId="1CF1F137" w14:textId="77777777" w:rsidR="002E0539" w:rsidRDefault="002E0539" w:rsidP="002E0539">
      <w:pPr>
        <w:pStyle w:val="ListParagraph"/>
        <w:numPr>
          <w:ilvl w:val="0"/>
          <w:numId w:val="3"/>
        </w:numPr>
        <w:spacing w:after="0" w:line="240" w:lineRule="auto"/>
      </w:pPr>
      <w:r>
        <w:t>Concrete bumpers will delineate each parking space.</w:t>
      </w:r>
    </w:p>
    <w:p w14:paraId="08BF9A2F" w14:textId="77777777" w:rsidR="002E0539" w:rsidRDefault="002E0539" w:rsidP="002E0539">
      <w:pPr>
        <w:pStyle w:val="ListParagraph"/>
        <w:numPr>
          <w:ilvl w:val="0"/>
          <w:numId w:val="3"/>
        </w:numPr>
        <w:spacing w:after="0" w:line="240" w:lineRule="auto"/>
      </w:pPr>
      <w:r>
        <w:t>Owner is willing to provide 6-7 street trees.  Mr. Tedesco can approve type and location.</w:t>
      </w:r>
    </w:p>
    <w:p w14:paraId="398AB053" w14:textId="77777777" w:rsidR="002E0539" w:rsidRDefault="002E0539" w:rsidP="002E0539">
      <w:pPr>
        <w:pStyle w:val="ListParagraph"/>
        <w:numPr>
          <w:ilvl w:val="0"/>
          <w:numId w:val="3"/>
        </w:numPr>
        <w:spacing w:after="0" w:line="240" w:lineRule="auto"/>
      </w:pPr>
      <w:r>
        <w:t>Applicant will submit a new survey showing all the requested items and placement of septic.</w:t>
      </w:r>
    </w:p>
    <w:p w14:paraId="189B4349" w14:textId="77777777" w:rsidR="002E0539" w:rsidRDefault="002E0539" w:rsidP="002E0539">
      <w:pPr>
        <w:pStyle w:val="ListParagraph"/>
        <w:numPr>
          <w:ilvl w:val="0"/>
          <w:numId w:val="3"/>
        </w:numPr>
        <w:spacing w:after="0" w:line="240" w:lineRule="auto"/>
      </w:pPr>
      <w:r>
        <w:t>Applicant has no objection to removing timber border for stormwater flow.</w:t>
      </w:r>
    </w:p>
    <w:p w14:paraId="177106E9" w14:textId="77777777" w:rsidR="002E0539" w:rsidRDefault="002E0539" w:rsidP="002E0539">
      <w:pPr>
        <w:pStyle w:val="ListParagraph"/>
        <w:numPr>
          <w:ilvl w:val="0"/>
          <w:numId w:val="3"/>
        </w:numPr>
        <w:spacing w:after="0" w:line="240" w:lineRule="auto"/>
      </w:pPr>
      <w:r>
        <w:t>Two tractor trailers will be removed off the property.  Passenger vehicle parking only in front of building, no truck parking.</w:t>
      </w:r>
    </w:p>
    <w:p w14:paraId="6622E5BE" w14:textId="77777777" w:rsidR="002E0539" w:rsidRDefault="002E0539" w:rsidP="002E0539">
      <w:pPr>
        <w:pStyle w:val="ListParagraph"/>
        <w:numPr>
          <w:ilvl w:val="0"/>
          <w:numId w:val="3"/>
        </w:numPr>
        <w:spacing w:after="0" w:line="240" w:lineRule="auto"/>
      </w:pPr>
      <w:r>
        <w:t>Will provide lighting.  Work ends at 3:30 pm.</w:t>
      </w:r>
    </w:p>
    <w:p w14:paraId="63D4A6B4" w14:textId="77777777" w:rsidR="002E0539" w:rsidRDefault="002E0539" w:rsidP="002E0539">
      <w:pPr>
        <w:pStyle w:val="ListParagraph"/>
        <w:numPr>
          <w:ilvl w:val="0"/>
          <w:numId w:val="3"/>
        </w:numPr>
        <w:spacing w:after="0" w:line="240" w:lineRule="auto"/>
      </w:pPr>
      <w:r>
        <w:t>Handrail for dock will be addressed during the construction phase</w:t>
      </w:r>
      <w:r w:rsidR="003F5C2F">
        <w:t>.</w:t>
      </w:r>
    </w:p>
    <w:p w14:paraId="700C2AD1" w14:textId="77777777" w:rsidR="003F5C2F" w:rsidRDefault="003F5C2F" w:rsidP="002E0539">
      <w:pPr>
        <w:pStyle w:val="ListParagraph"/>
        <w:numPr>
          <w:ilvl w:val="0"/>
          <w:numId w:val="3"/>
        </w:numPr>
        <w:spacing w:after="0" w:line="240" w:lineRule="auto"/>
      </w:pPr>
      <w:r>
        <w:t>Drainage calculations will be provided.</w:t>
      </w:r>
    </w:p>
    <w:p w14:paraId="1DD3958E" w14:textId="77777777" w:rsidR="003F5C2F" w:rsidRDefault="003F5C2F" w:rsidP="002E0539">
      <w:pPr>
        <w:pStyle w:val="ListParagraph"/>
        <w:numPr>
          <w:ilvl w:val="0"/>
          <w:numId w:val="3"/>
        </w:numPr>
        <w:spacing w:after="0" w:line="240" w:lineRule="auto"/>
      </w:pPr>
      <w:r>
        <w:t>Proposed revised survey will show water lines.</w:t>
      </w:r>
    </w:p>
    <w:p w14:paraId="591D255A" w14:textId="77777777" w:rsidR="003F5C2F" w:rsidRDefault="003F5C2F" w:rsidP="002E0539">
      <w:pPr>
        <w:pStyle w:val="ListParagraph"/>
        <w:numPr>
          <w:ilvl w:val="0"/>
          <w:numId w:val="3"/>
        </w:numPr>
        <w:spacing w:after="0" w:line="240" w:lineRule="auto"/>
      </w:pPr>
      <w:r>
        <w:t>Will provide performance guarantee.</w:t>
      </w:r>
    </w:p>
    <w:p w14:paraId="4E2ED373" w14:textId="77777777" w:rsidR="003F5C2F" w:rsidRDefault="003F5C2F" w:rsidP="002E0539">
      <w:pPr>
        <w:pStyle w:val="ListParagraph"/>
        <w:numPr>
          <w:ilvl w:val="0"/>
          <w:numId w:val="3"/>
        </w:numPr>
        <w:spacing w:after="0" w:line="240" w:lineRule="auto"/>
      </w:pPr>
      <w:r>
        <w:t>Agreed that County approvals will be needed, as well as Soil Conservation.</w:t>
      </w:r>
    </w:p>
    <w:p w14:paraId="7572AFE0" w14:textId="77777777" w:rsidR="003F5C2F" w:rsidRDefault="003F5C2F" w:rsidP="003F5C2F">
      <w:pPr>
        <w:spacing w:after="0" w:line="240" w:lineRule="auto"/>
      </w:pPr>
    </w:p>
    <w:p w14:paraId="4BD2210E" w14:textId="77777777" w:rsidR="003F5C2F" w:rsidRDefault="003F5C2F" w:rsidP="003F5C2F">
      <w:pPr>
        <w:spacing w:after="0" w:line="240" w:lineRule="auto"/>
      </w:pPr>
      <w:r>
        <w:t>Salem County Planning Board will make the decisions about the driveways, paved or unpaved, location, widening, etc.</w:t>
      </w:r>
    </w:p>
    <w:p w14:paraId="574AF984" w14:textId="77777777" w:rsidR="003F5C2F" w:rsidRDefault="003F5C2F" w:rsidP="003F5C2F">
      <w:pPr>
        <w:spacing w:after="0" w:line="240" w:lineRule="auto"/>
      </w:pPr>
    </w:p>
    <w:p w14:paraId="72531837" w14:textId="77777777" w:rsidR="003F5C2F" w:rsidRDefault="003F5C2F" w:rsidP="003F5C2F">
      <w:pPr>
        <w:spacing w:after="0" w:line="240" w:lineRule="auto"/>
      </w:pPr>
      <w:r>
        <w:t>David Murphy</w:t>
      </w:r>
      <w:r>
        <w:tab/>
      </w:r>
      <w:r>
        <w:tab/>
        <w:t>Only the building has lighting?</w:t>
      </w:r>
    </w:p>
    <w:p w14:paraId="78D4D8F5" w14:textId="77777777" w:rsidR="003F5C2F" w:rsidRDefault="003F5C2F" w:rsidP="003F5C2F">
      <w:pPr>
        <w:spacing w:after="0" w:line="240" w:lineRule="auto"/>
      </w:pPr>
      <w:r>
        <w:t>Tom Tedesco</w:t>
      </w:r>
      <w:r>
        <w:tab/>
      </w:r>
      <w:r>
        <w:tab/>
        <w:t xml:space="preserve">Have lighting plan but doesn’t meet standards.  Only the building has lighting </w:t>
      </w:r>
      <w:r>
        <w:tab/>
      </w:r>
      <w:r>
        <w:tab/>
      </w:r>
      <w:r>
        <w:tab/>
        <w:t>which is not enough.  Need a couple of pole lights in parking lot.</w:t>
      </w:r>
    </w:p>
    <w:p w14:paraId="18942D43" w14:textId="77777777" w:rsidR="003550E6" w:rsidRDefault="003550E6" w:rsidP="003F5C2F">
      <w:pPr>
        <w:spacing w:after="0" w:line="240" w:lineRule="auto"/>
      </w:pPr>
      <w:r>
        <w:lastRenderedPageBreak/>
        <w:t>Sandy Collom</w:t>
      </w:r>
      <w:r>
        <w:tab/>
      </w:r>
      <w:r>
        <w:tab/>
        <w:t xml:space="preserve">Expressed her concern that not all the requested material is shown on the </w:t>
      </w:r>
      <w:r>
        <w:tab/>
      </w:r>
      <w:r>
        <w:tab/>
      </w:r>
      <w:r>
        <w:tab/>
        <w:t>submitted plans.</w:t>
      </w:r>
    </w:p>
    <w:p w14:paraId="0799195E" w14:textId="77777777" w:rsidR="003550E6" w:rsidRDefault="003550E6" w:rsidP="003F5C2F">
      <w:pPr>
        <w:spacing w:after="0" w:line="240" w:lineRule="auto"/>
      </w:pPr>
      <w:r>
        <w:t>Kris Kluk</w:t>
      </w:r>
      <w:r>
        <w:tab/>
      </w:r>
      <w:r>
        <w:tab/>
        <w:t>Revised plans will be submitted.</w:t>
      </w:r>
    </w:p>
    <w:p w14:paraId="176EDD34" w14:textId="77777777" w:rsidR="003550E6" w:rsidRDefault="003550E6" w:rsidP="003F5C2F">
      <w:pPr>
        <w:spacing w:after="0" w:line="240" w:lineRule="auto"/>
      </w:pPr>
      <w:r>
        <w:t>Steve Wilson</w:t>
      </w:r>
      <w:r>
        <w:tab/>
      </w:r>
      <w:r>
        <w:tab/>
        <w:t>Questioned the need to railings at the dock.</w:t>
      </w:r>
    </w:p>
    <w:p w14:paraId="1328D442" w14:textId="77777777" w:rsidR="003550E6" w:rsidRDefault="003550E6" w:rsidP="003F5C2F">
      <w:pPr>
        <w:spacing w:after="0" w:line="240" w:lineRule="auto"/>
      </w:pPr>
      <w:r>
        <w:t>Steve Sorbello</w:t>
      </w:r>
      <w:r>
        <w:tab/>
      </w:r>
      <w:r>
        <w:tab/>
        <w:t>New dock should be identical to the current dock.</w:t>
      </w:r>
    </w:p>
    <w:p w14:paraId="20639C94" w14:textId="77777777" w:rsidR="003550E6" w:rsidRDefault="003550E6" w:rsidP="003F5C2F">
      <w:pPr>
        <w:spacing w:after="0" w:line="240" w:lineRule="auto"/>
      </w:pPr>
      <w:r>
        <w:t>Sandy Collom</w:t>
      </w:r>
      <w:r>
        <w:tab/>
      </w:r>
      <w:r>
        <w:tab/>
        <w:t>Are there lights out back by the dock?</w:t>
      </w:r>
    </w:p>
    <w:p w14:paraId="287AA0E0" w14:textId="77777777" w:rsidR="003550E6" w:rsidRDefault="003550E6" w:rsidP="003F5C2F">
      <w:pPr>
        <w:spacing w:after="0" w:line="240" w:lineRule="auto"/>
      </w:pPr>
      <w:r>
        <w:t>Steve Sorbello</w:t>
      </w:r>
      <w:r>
        <w:tab/>
      </w:r>
      <w:r>
        <w:tab/>
        <w:t>He replaced all the building lights, front and back.</w:t>
      </w:r>
    </w:p>
    <w:p w14:paraId="037A7351" w14:textId="77777777" w:rsidR="003550E6" w:rsidRDefault="003550E6" w:rsidP="003F5C2F">
      <w:pPr>
        <w:spacing w:after="0" w:line="240" w:lineRule="auto"/>
      </w:pPr>
      <w:r>
        <w:t>David Murphy</w:t>
      </w:r>
      <w:r>
        <w:tab/>
      </w:r>
      <w:r>
        <w:tab/>
        <w:t>Questioned the plan for handicapped parking.</w:t>
      </w:r>
    </w:p>
    <w:p w14:paraId="0BA697E9" w14:textId="77777777" w:rsidR="003550E6" w:rsidRDefault="003550E6" w:rsidP="003F5C2F">
      <w:pPr>
        <w:spacing w:after="0" w:line="240" w:lineRule="auto"/>
      </w:pPr>
      <w:r>
        <w:t>Kris Kluk</w:t>
      </w:r>
      <w:r>
        <w:tab/>
      </w:r>
      <w:r>
        <w:tab/>
        <w:t>Will redesign to meet ADA standards.</w:t>
      </w:r>
    </w:p>
    <w:p w14:paraId="111E82F0" w14:textId="77777777" w:rsidR="003550E6" w:rsidRDefault="003550E6" w:rsidP="003F5C2F">
      <w:pPr>
        <w:spacing w:after="0" w:line="240" w:lineRule="auto"/>
      </w:pPr>
      <w:r>
        <w:t>Tom Tedesco</w:t>
      </w:r>
      <w:r>
        <w:tab/>
      </w:r>
      <w:r>
        <w:tab/>
        <w:t xml:space="preserve">May need two ADA spaces due to number of employees (1-25 spaces = 1 ADA, if </w:t>
      </w:r>
      <w:r>
        <w:tab/>
      </w:r>
      <w:r>
        <w:tab/>
      </w:r>
      <w:r>
        <w:tab/>
        <w:t>over 25, need 2 spaces)</w:t>
      </w:r>
    </w:p>
    <w:p w14:paraId="5A91FAFE" w14:textId="77777777" w:rsidR="003550E6" w:rsidRDefault="003550E6" w:rsidP="003F5C2F">
      <w:pPr>
        <w:spacing w:after="0" w:line="240" w:lineRule="auto"/>
      </w:pPr>
      <w:r>
        <w:t>Rae Walzer</w:t>
      </w:r>
      <w:r>
        <w:tab/>
      </w:r>
      <w:r>
        <w:tab/>
        <w:t>Questioned the new driveway entrance and proposed stop sign.</w:t>
      </w:r>
    </w:p>
    <w:p w14:paraId="2D56B8E4" w14:textId="77777777" w:rsidR="003550E6" w:rsidRDefault="003550E6" w:rsidP="003F5C2F">
      <w:pPr>
        <w:spacing w:after="0" w:line="240" w:lineRule="auto"/>
      </w:pPr>
      <w:r>
        <w:t>Steve Sorbello</w:t>
      </w:r>
      <w:r>
        <w:tab/>
      </w:r>
      <w:r>
        <w:tab/>
        <w:t>Passenger cars will use the cell tower driveway.</w:t>
      </w:r>
    </w:p>
    <w:p w14:paraId="72FFDBC4" w14:textId="77777777" w:rsidR="003550E6" w:rsidRDefault="003550E6" w:rsidP="003F5C2F">
      <w:pPr>
        <w:spacing w:after="0" w:line="240" w:lineRule="auto"/>
      </w:pPr>
      <w:r>
        <w:t>Tom Tedesco</w:t>
      </w:r>
      <w:r>
        <w:tab/>
      </w:r>
      <w:r>
        <w:tab/>
        <w:t>Salem County has jurisdiction on both items.</w:t>
      </w:r>
    </w:p>
    <w:p w14:paraId="5C9EDF58" w14:textId="77777777" w:rsidR="003550E6" w:rsidRDefault="003550E6" w:rsidP="003F5C2F">
      <w:pPr>
        <w:spacing w:after="0" w:line="240" w:lineRule="auto"/>
      </w:pPr>
      <w:r>
        <w:t>Kris Kluk</w:t>
      </w:r>
      <w:r>
        <w:tab/>
      </w:r>
      <w:r>
        <w:tab/>
        <w:t>Can remove stop sign and submit to County for their review.</w:t>
      </w:r>
    </w:p>
    <w:p w14:paraId="55EB1799" w14:textId="77777777" w:rsidR="003550E6" w:rsidRDefault="003550E6" w:rsidP="003F5C2F">
      <w:pPr>
        <w:spacing w:after="0" w:line="240" w:lineRule="auto"/>
      </w:pPr>
      <w:r>
        <w:t>Sandy Collom</w:t>
      </w:r>
      <w:r>
        <w:tab/>
      </w:r>
      <w:r>
        <w:tab/>
        <w:t>Doesn’t like rock as a parking base, prefers paving.</w:t>
      </w:r>
    </w:p>
    <w:p w14:paraId="36F52040" w14:textId="77777777" w:rsidR="003550E6" w:rsidRDefault="003550E6" w:rsidP="003F5C2F">
      <w:pPr>
        <w:spacing w:after="0" w:line="240" w:lineRule="auto"/>
      </w:pPr>
      <w:r>
        <w:t>Steve Sorbello</w:t>
      </w:r>
      <w:r>
        <w:tab/>
      </w:r>
      <w:r>
        <w:tab/>
        <w:t>What he is proposing is similar to what is at Ecrecon.</w:t>
      </w:r>
    </w:p>
    <w:p w14:paraId="74E2FEA7" w14:textId="77777777" w:rsidR="003550E6" w:rsidRDefault="003550E6" w:rsidP="003F5C2F">
      <w:pPr>
        <w:spacing w:after="0" w:line="240" w:lineRule="auto"/>
      </w:pPr>
      <w:r>
        <w:t>Tom Tedesco</w:t>
      </w:r>
      <w:r>
        <w:tab/>
      </w:r>
      <w:r>
        <w:tab/>
        <w:t>Concrete will be used for ADA and stone for rest of parking lot.</w:t>
      </w:r>
    </w:p>
    <w:p w14:paraId="435050D7" w14:textId="77777777" w:rsidR="003550E6" w:rsidRDefault="003550E6" w:rsidP="003F5C2F">
      <w:pPr>
        <w:spacing w:after="0" w:line="240" w:lineRule="auto"/>
      </w:pPr>
      <w:r>
        <w:t>Sandy Collom</w:t>
      </w:r>
      <w:r>
        <w:tab/>
      </w:r>
      <w:r>
        <w:tab/>
        <w:t>Asked the applicant if they planned on installing a street sign?</w:t>
      </w:r>
    </w:p>
    <w:p w14:paraId="7B3A31D3" w14:textId="77777777" w:rsidR="00575022" w:rsidRDefault="00575022" w:rsidP="003F5C2F">
      <w:pPr>
        <w:spacing w:after="0" w:line="240" w:lineRule="auto"/>
      </w:pPr>
      <w:r>
        <w:t>Steve Sorbello</w:t>
      </w:r>
      <w:r>
        <w:tab/>
      </w:r>
      <w:r>
        <w:tab/>
        <w:t>Currently there is a sign on the building, not proposing any additional signage.</w:t>
      </w:r>
    </w:p>
    <w:p w14:paraId="0296772C" w14:textId="77777777" w:rsidR="00575022" w:rsidRDefault="00575022" w:rsidP="003F5C2F">
      <w:pPr>
        <w:spacing w:after="0" w:line="240" w:lineRule="auto"/>
      </w:pPr>
      <w:r>
        <w:t>Sandy Collom</w:t>
      </w:r>
      <w:r>
        <w:tab/>
      </w:r>
      <w:r>
        <w:tab/>
        <w:t>Would like a light at the driveway and trees closer to the road.</w:t>
      </w:r>
    </w:p>
    <w:p w14:paraId="61668EDA" w14:textId="77777777" w:rsidR="00575022" w:rsidRDefault="00575022" w:rsidP="003F5C2F">
      <w:pPr>
        <w:spacing w:after="0" w:line="240" w:lineRule="auto"/>
      </w:pPr>
      <w:r>
        <w:t>David Murphy</w:t>
      </w:r>
      <w:r>
        <w:tab/>
      </w:r>
      <w:r>
        <w:tab/>
        <w:t>Requested parking delineation.</w:t>
      </w:r>
    </w:p>
    <w:p w14:paraId="3683200F" w14:textId="77777777" w:rsidR="00575022" w:rsidRDefault="00575022" w:rsidP="003F5C2F">
      <w:pPr>
        <w:spacing w:after="0" w:line="240" w:lineRule="auto"/>
      </w:pPr>
      <w:r>
        <w:t>Mike Aimino</w:t>
      </w:r>
      <w:r>
        <w:tab/>
      </w:r>
      <w:r>
        <w:tab/>
        <w:t>Required to have 15 parking spaces, proposing 27 spaces.</w:t>
      </w:r>
    </w:p>
    <w:p w14:paraId="5F71A847" w14:textId="77777777" w:rsidR="00575022" w:rsidRDefault="00575022" w:rsidP="003F5C2F">
      <w:pPr>
        <w:spacing w:after="0" w:line="240" w:lineRule="auto"/>
      </w:pPr>
    </w:p>
    <w:p w14:paraId="26519AEA" w14:textId="77777777" w:rsidR="00575022" w:rsidRDefault="00575022" w:rsidP="003F5C2F">
      <w:pPr>
        <w:spacing w:after="0" w:line="240" w:lineRule="auto"/>
      </w:pPr>
      <w:r>
        <w:rPr>
          <w:u w:val="single"/>
        </w:rPr>
        <w:t>Public Hearing</w:t>
      </w:r>
    </w:p>
    <w:p w14:paraId="23B0C4CC" w14:textId="77777777" w:rsidR="00575022" w:rsidRDefault="00575022" w:rsidP="003F5C2F">
      <w:pPr>
        <w:spacing w:after="0" w:line="240" w:lineRule="auto"/>
      </w:pPr>
      <w:r>
        <w:t>Cordy Taylor</w:t>
      </w:r>
      <w:r>
        <w:tab/>
      </w:r>
      <w:r>
        <w:tab/>
        <w:t xml:space="preserve">Should include the County right-of-way on the revised survey prior to </w:t>
      </w:r>
      <w:r>
        <w:tab/>
      </w:r>
      <w:r>
        <w:tab/>
      </w:r>
      <w:r>
        <w:tab/>
      </w:r>
      <w:r>
        <w:tab/>
        <w:t>submitting to the County Planning Board.</w:t>
      </w:r>
    </w:p>
    <w:p w14:paraId="4F7A8C04" w14:textId="77777777" w:rsidR="00575022" w:rsidRDefault="00575022" w:rsidP="003F5C2F">
      <w:pPr>
        <w:spacing w:after="0" w:line="240" w:lineRule="auto"/>
      </w:pPr>
      <w:r>
        <w:t>Steve Baker</w:t>
      </w:r>
      <w:r>
        <w:tab/>
      </w:r>
      <w:r>
        <w:tab/>
        <w:t xml:space="preserve">Requested that the pole lighting of the parking lot not exceed 25’, wants </w:t>
      </w:r>
      <w:r w:rsidR="00AA2D56">
        <w:tab/>
      </w:r>
      <w:r w:rsidR="00AA2D56">
        <w:tab/>
      </w:r>
      <w:r w:rsidR="00AA2D56">
        <w:tab/>
      </w:r>
      <w:r>
        <w:t>shorter poles and warmer lighting.  Need to</w:t>
      </w:r>
      <w:r w:rsidR="00AA2D56">
        <w:t xml:space="preserve"> reduce footprint of lighting.</w:t>
      </w:r>
    </w:p>
    <w:p w14:paraId="2B5A615A" w14:textId="77777777" w:rsidR="00AA2D56" w:rsidRPr="00AA2D56" w:rsidRDefault="00AA2D56" w:rsidP="003F5C2F">
      <w:pPr>
        <w:spacing w:after="0" w:line="240" w:lineRule="auto"/>
        <w:rPr>
          <w:u w:val="single"/>
        </w:rPr>
      </w:pPr>
      <w:r w:rsidRPr="00AA2D56">
        <w:rPr>
          <w:u w:val="single"/>
        </w:rPr>
        <w:t>Closed to Public</w:t>
      </w:r>
    </w:p>
    <w:p w14:paraId="455582C0" w14:textId="77777777" w:rsidR="001806CD" w:rsidRPr="00536415" w:rsidRDefault="001806CD" w:rsidP="00D86969">
      <w:pPr>
        <w:spacing w:after="0" w:line="240" w:lineRule="auto"/>
      </w:pPr>
    </w:p>
    <w:p w14:paraId="7C85DD68" w14:textId="77777777" w:rsidR="00536415" w:rsidRDefault="00AA2D56" w:rsidP="00D86969">
      <w:pPr>
        <w:spacing w:after="0" w:line="240" w:lineRule="auto"/>
      </w:pPr>
      <w:r>
        <w:t>Lou Cappelli reviewed the application with the Board with the conditions that were agreed upon by the applicant.  Sandy Collom made a motion to approve, Steve Wilson seconded and a roll call vote was taken:</w:t>
      </w:r>
    </w:p>
    <w:p w14:paraId="368BE0EF" w14:textId="77777777" w:rsidR="00AA2D56" w:rsidRDefault="00AA2D56" w:rsidP="00D86969">
      <w:pPr>
        <w:spacing w:after="0" w:line="240" w:lineRule="auto"/>
      </w:pPr>
    </w:p>
    <w:p w14:paraId="2F40F7EF" w14:textId="77777777" w:rsidR="00AA2D56" w:rsidRDefault="00AA2D56" w:rsidP="00AA2D56">
      <w:pPr>
        <w:spacing w:after="0" w:line="240" w:lineRule="auto"/>
      </w:pPr>
      <w:r>
        <w:t>Sandy Collom</w:t>
      </w:r>
      <w:r>
        <w:tab/>
      </w:r>
      <w:r>
        <w:tab/>
        <w:t>Yes</w:t>
      </w:r>
    </w:p>
    <w:p w14:paraId="6A744DC2" w14:textId="77777777" w:rsidR="00AA2D56" w:rsidRDefault="00AA2D56" w:rsidP="00AA2D56">
      <w:pPr>
        <w:spacing w:after="0" w:line="240" w:lineRule="auto"/>
      </w:pPr>
      <w:r>
        <w:t>Sue Miller</w:t>
      </w:r>
      <w:r>
        <w:tab/>
      </w:r>
      <w:r>
        <w:tab/>
        <w:t>Yes</w:t>
      </w:r>
    </w:p>
    <w:p w14:paraId="0AD805B0" w14:textId="77777777" w:rsidR="00AA2D56" w:rsidRDefault="00AA2D56" w:rsidP="00AA2D56">
      <w:pPr>
        <w:spacing w:after="0" w:line="240" w:lineRule="auto"/>
      </w:pPr>
      <w:r>
        <w:t>Earl Ransome</w:t>
      </w:r>
      <w:r>
        <w:tab/>
      </w:r>
      <w:r>
        <w:tab/>
        <w:t>Yes</w:t>
      </w:r>
    </w:p>
    <w:p w14:paraId="1C5EEE3B" w14:textId="77777777" w:rsidR="00AA2D56" w:rsidRDefault="00AA2D56" w:rsidP="00AA2D56">
      <w:pPr>
        <w:spacing w:after="0" w:line="240" w:lineRule="auto"/>
      </w:pPr>
      <w:r>
        <w:t>Mike Tututrice</w:t>
      </w:r>
      <w:r>
        <w:tab/>
      </w:r>
      <w:r>
        <w:tab/>
        <w:t>Yes</w:t>
      </w:r>
    </w:p>
    <w:p w14:paraId="00E6173E" w14:textId="77777777" w:rsidR="00AA2D56" w:rsidRDefault="00AA2D56" w:rsidP="00AA2D56">
      <w:pPr>
        <w:spacing w:after="0" w:line="240" w:lineRule="auto"/>
      </w:pPr>
      <w:r>
        <w:t>Rae Walzer</w:t>
      </w:r>
      <w:r>
        <w:tab/>
      </w:r>
      <w:r>
        <w:tab/>
        <w:t>Yes</w:t>
      </w:r>
    </w:p>
    <w:p w14:paraId="161655C8" w14:textId="77777777" w:rsidR="00AA2D56" w:rsidRDefault="00AA2D56" w:rsidP="00AA2D56">
      <w:pPr>
        <w:spacing w:after="0" w:line="240" w:lineRule="auto"/>
      </w:pPr>
      <w:r>
        <w:t>Steve Wilson</w:t>
      </w:r>
      <w:r>
        <w:tab/>
      </w:r>
      <w:r>
        <w:tab/>
        <w:t>Yes</w:t>
      </w:r>
    </w:p>
    <w:p w14:paraId="71E58C3B" w14:textId="77777777" w:rsidR="00AA2D56" w:rsidRDefault="00AA2D56" w:rsidP="00AA2D56">
      <w:pPr>
        <w:spacing w:after="0" w:line="240" w:lineRule="auto"/>
      </w:pPr>
      <w:r>
        <w:t>Melinda Taylor</w:t>
      </w:r>
      <w:r>
        <w:tab/>
      </w:r>
      <w:r>
        <w:tab/>
        <w:t>Yes</w:t>
      </w:r>
    </w:p>
    <w:p w14:paraId="0E41B015" w14:textId="77777777" w:rsidR="00AA2D56" w:rsidRDefault="00AA2D56" w:rsidP="00AA2D56">
      <w:pPr>
        <w:spacing w:after="0" w:line="240" w:lineRule="auto"/>
      </w:pPr>
      <w:r>
        <w:t>David Murphy</w:t>
      </w:r>
      <w:r>
        <w:tab/>
      </w:r>
      <w:r>
        <w:tab/>
        <w:t>Yes</w:t>
      </w:r>
    </w:p>
    <w:p w14:paraId="090CBC12" w14:textId="77777777" w:rsidR="00AA2D56" w:rsidRDefault="00AA2D56" w:rsidP="00AA2D56">
      <w:pPr>
        <w:spacing w:after="0" w:line="240" w:lineRule="auto"/>
      </w:pPr>
      <w:r>
        <w:t>Jeff Moore</w:t>
      </w:r>
      <w:r>
        <w:tab/>
      </w:r>
      <w:r>
        <w:tab/>
        <w:t>Yes</w:t>
      </w:r>
    </w:p>
    <w:p w14:paraId="4897B8FC" w14:textId="77777777" w:rsidR="00AA2D56" w:rsidRDefault="00AA2D56" w:rsidP="00AA2D56">
      <w:pPr>
        <w:spacing w:after="0" w:line="240" w:lineRule="auto"/>
      </w:pPr>
    </w:p>
    <w:p w14:paraId="7FA06918" w14:textId="77777777" w:rsidR="00AA2D56" w:rsidRDefault="00AA2D56" w:rsidP="00AA2D56">
      <w:pPr>
        <w:spacing w:after="0" w:line="240" w:lineRule="auto"/>
      </w:pPr>
      <w:r>
        <w:t>9-aye/0-no  Application approved.</w:t>
      </w:r>
    </w:p>
    <w:p w14:paraId="47ECBDD9" w14:textId="77777777" w:rsidR="00AA2D56" w:rsidRDefault="00AA2D56" w:rsidP="00AA2D56">
      <w:pPr>
        <w:spacing w:after="0" w:line="240" w:lineRule="auto"/>
      </w:pPr>
    </w:p>
    <w:p w14:paraId="603BF8AF" w14:textId="77777777" w:rsidR="00AA2D56" w:rsidRDefault="00AA2D56" w:rsidP="00D86969">
      <w:pPr>
        <w:spacing w:after="0" w:line="240" w:lineRule="auto"/>
        <w:rPr>
          <w:u w:val="single"/>
        </w:rPr>
      </w:pPr>
    </w:p>
    <w:p w14:paraId="77C03D05" w14:textId="77777777" w:rsidR="00D86969" w:rsidRDefault="00D86969" w:rsidP="00D86969">
      <w:pPr>
        <w:spacing w:after="0" w:line="240" w:lineRule="auto"/>
      </w:pPr>
      <w:r>
        <w:rPr>
          <w:u w:val="single"/>
        </w:rPr>
        <w:lastRenderedPageBreak/>
        <w:t>PREVIOUS BUSINESS:</w:t>
      </w:r>
      <w:r>
        <w:tab/>
      </w:r>
    </w:p>
    <w:p w14:paraId="24F1D4CA" w14:textId="77777777" w:rsidR="00D86969" w:rsidRDefault="00D86969" w:rsidP="00D86969">
      <w:pPr>
        <w:spacing w:after="0" w:line="240" w:lineRule="auto"/>
      </w:pPr>
    </w:p>
    <w:p w14:paraId="6C7D197B" w14:textId="77777777" w:rsidR="00D86969" w:rsidRPr="00BD2FEC" w:rsidRDefault="00D86969" w:rsidP="00D86969">
      <w:pPr>
        <w:spacing w:after="0" w:line="240" w:lineRule="auto"/>
      </w:pPr>
      <w:r>
        <w:t>Resolution 2023-16</w:t>
      </w:r>
      <w:r>
        <w:tab/>
      </w:r>
      <w:r>
        <w:tab/>
        <w:t xml:space="preserve">Granting Variance Relief and Site Plan Approval to Lubrizol for </w:t>
      </w:r>
      <w:r>
        <w:tab/>
      </w:r>
      <w:r>
        <w:tab/>
      </w:r>
      <w:r>
        <w:tab/>
      </w:r>
      <w:r>
        <w:tab/>
      </w:r>
      <w:r>
        <w:tab/>
        <w:t>Property Located at Block 38/Lot 12.01, 76 Porcupine Road</w:t>
      </w:r>
    </w:p>
    <w:p w14:paraId="16476432" w14:textId="77777777" w:rsidR="00D86969" w:rsidRDefault="00AA2D56" w:rsidP="00D86969">
      <w:pPr>
        <w:spacing w:after="0" w:line="240" w:lineRule="auto"/>
      </w:pPr>
      <w:r>
        <w:tab/>
      </w:r>
      <w:r>
        <w:tab/>
      </w:r>
      <w:r>
        <w:tab/>
      </w:r>
      <w:r>
        <w:tab/>
        <w:t xml:space="preserve">Earl Ransome made a motion to approve, David Murphy seconded and </w:t>
      </w:r>
      <w:r>
        <w:tab/>
      </w:r>
      <w:r>
        <w:tab/>
      </w:r>
      <w:r>
        <w:tab/>
      </w:r>
      <w:r>
        <w:tab/>
        <w:t>a roll call vote was taken:</w:t>
      </w:r>
    </w:p>
    <w:p w14:paraId="4BDB83D7" w14:textId="77777777" w:rsidR="00AA2D56" w:rsidRDefault="00AA2D56" w:rsidP="00D86969">
      <w:pPr>
        <w:spacing w:after="0" w:line="240" w:lineRule="auto"/>
      </w:pPr>
    </w:p>
    <w:p w14:paraId="3F5DB95B" w14:textId="77777777" w:rsidR="00AA2D56" w:rsidRDefault="00AA2D56" w:rsidP="00D86969">
      <w:pPr>
        <w:spacing w:after="0" w:line="240" w:lineRule="auto"/>
      </w:pPr>
      <w:r>
        <w:tab/>
      </w:r>
      <w:r>
        <w:tab/>
      </w:r>
      <w:r>
        <w:tab/>
      </w:r>
      <w:r>
        <w:tab/>
        <w:t>Sandy Collom</w:t>
      </w:r>
      <w:r>
        <w:tab/>
      </w:r>
      <w:r>
        <w:tab/>
        <w:t>Yes</w:t>
      </w:r>
    </w:p>
    <w:p w14:paraId="099CA144" w14:textId="77777777" w:rsidR="00AA2D56" w:rsidRDefault="00AA2D56" w:rsidP="00D86969">
      <w:pPr>
        <w:spacing w:after="0" w:line="240" w:lineRule="auto"/>
      </w:pPr>
      <w:r>
        <w:tab/>
      </w:r>
      <w:r>
        <w:tab/>
      </w:r>
      <w:r>
        <w:tab/>
      </w:r>
      <w:r>
        <w:tab/>
        <w:t>Sue Miller</w:t>
      </w:r>
      <w:r>
        <w:tab/>
      </w:r>
      <w:r>
        <w:tab/>
        <w:t>Yes</w:t>
      </w:r>
    </w:p>
    <w:p w14:paraId="58E372F0" w14:textId="77777777" w:rsidR="00AA2D56" w:rsidRDefault="00AA2D56" w:rsidP="00D86969">
      <w:pPr>
        <w:spacing w:after="0" w:line="240" w:lineRule="auto"/>
      </w:pPr>
      <w:r>
        <w:tab/>
      </w:r>
      <w:r>
        <w:tab/>
      </w:r>
      <w:r>
        <w:tab/>
      </w:r>
      <w:r>
        <w:tab/>
        <w:t>Earl Ransome</w:t>
      </w:r>
      <w:r>
        <w:tab/>
      </w:r>
      <w:r>
        <w:tab/>
        <w:t>Yes</w:t>
      </w:r>
    </w:p>
    <w:p w14:paraId="28BD34BC" w14:textId="77777777" w:rsidR="00AA2D56" w:rsidRDefault="00AA2D56" w:rsidP="00D86969">
      <w:pPr>
        <w:spacing w:after="0" w:line="240" w:lineRule="auto"/>
      </w:pPr>
      <w:r>
        <w:tab/>
      </w:r>
      <w:r>
        <w:tab/>
      </w:r>
      <w:r>
        <w:tab/>
      </w:r>
      <w:r>
        <w:tab/>
        <w:t>Mike Tuturice</w:t>
      </w:r>
      <w:r>
        <w:tab/>
      </w:r>
      <w:r>
        <w:tab/>
        <w:t>Yes</w:t>
      </w:r>
    </w:p>
    <w:p w14:paraId="7D9CD813" w14:textId="77777777" w:rsidR="00AA2D56" w:rsidRDefault="00AA2D56" w:rsidP="00D86969">
      <w:pPr>
        <w:spacing w:after="0" w:line="240" w:lineRule="auto"/>
      </w:pPr>
      <w:r>
        <w:tab/>
      </w:r>
      <w:r>
        <w:tab/>
      </w:r>
      <w:r>
        <w:tab/>
      </w:r>
      <w:r>
        <w:tab/>
        <w:t>Rae Walzer</w:t>
      </w:r>
      <w:r>
        <w:tab/>
      </w:r>
      <w:r>
        <w:tab/>
        <w:t>Yes</w:t>
      </w:r>
    </w:p>
    <w:p w14:paraId="051A518F" w14:textId="77777777" w:rsidR="00AA2D56" w:rsidRDefault="00AA2D56" w:rsidP="00D86969">
      <w:pPr>
        <w:spacing w:after="0" w:line="240" w:lineRule="auto"/>
      </w:pPr>
      <w:r>
        <w:tab/>
      </w:r>
      <w:r>
        <w:tab/>
      </w:r>
      <w:r>
        <w:tab/>
      </w:r>
      <w:r>
        <w:tab/>
        <w:t>Steve Wilson</w:t>
      </w:r>
      <w:r>
        <w:tab/>
      </w:r>
      <w:r>
        <w:tab/>
        <w:t>Yes</w:t>
      </w:r>
    </w:p>
    <w:p w14:paraId="5DB789C7" w14:textId="77777777" w:rsidR="00AA2D56" w:rsidRDefault="00AA2D56" w:rsidP="00D86969">
      <w:pPr>
        <w:spacing w:after="0" w:line="240" w:lineRule="auto"/>
      </w:pPr>
      <w:r>
        <w:tab/>
      </w:r>
      <w:r>
        <w:tab/>
      </w:r>
      <w:r>
        <w:tab/>
      </w:r>
      <w:r>
        <w:tab/>
        <w:t>Melinda Taylor</w:t>
      </w:r>
      <w:r>
        <w:tab/>
      </w:r>
      <w:r>
        <w:tab/>
        <w:t>Yes</w:t>
      </w:r>
    </w:p>
    <w:p w14:paraId="652D8549" w14:textId="77777777" w:rsidR="00AA2D56" w:rsidRDefault="00AA2D56" w:rsidP="00D86969">
      <w:pPr>
        <w:spacing w:after="0" w:line="240" w:lineRule="auto"/>
      </w:pPr>
      <w:r>
        <w:tab/>
      </w:r>
      <w:r>
        <w:tab/>
      </w:r>
      <w:r>
        <w:tab/>
      </w:r>
      <w:r>
        <w:tab/>
        <w:t>David Murphy</w:t>
      </w:r>
      <w:r>
        <w:tab/>
      </w:r>
      <w:r>
        <w:tab/>
        <w:t>Yes</w:t>
      </w:r>
    </w:p>
    <w:p w14:paraId="1E5F343D" w14:textId="77777777" w:rsidR="00AA2D56" w:rsidRDefault="00AA2D56" w:rsidP="00D86969">
      <w:pPr>
        <w:spacing w:after="0" w:line="240" w:lineRule="auto"/>
      </w:pPr>
      <w:r>
        <w:tab/>
      </w:r>
      <w:r>
        <w:tab/>
      </w:r>
      <w:r>
        <w:tab/>
      </w:r>
      <w:r>
        <w:tab/>
      </w:r>
    </w:p>
    <w:p w14:paraId="4563BF28" w14:textId="77777777" w:rsidR="00AA2D56" w:rsidRPr="00AA2D56" w:rsidRDefault="00AA2D56" w:rsidP="00D86969">
      <w:pPr>
        <w:spacing w:after="0" w:line="240" w:lineRule="auto"/>
      </w:pPr>
      <w:r>
        <w:tab/>
      </w:r>
      <w:r>
        <w:tab/>
      </w:r>
      <w:r>
        <w:tab/>
      </w:r>
      <w:r>
        <w:tab/>
        <w:t>8-aye/0-no  Resolution approved.</w:t>
      </w:r>
    </w:p>
    <w:p w14:paraId="1EA947D0" w14:textId="77777777" w:rsidR="00D86969" w:rsidRDefault="00D86969" w:rsidP="00D86969">
      <w:pPr>
        <w:spacing w:after="0" w:line="240" w:lineRule="auto"/>
        <w:rPr>
          <w:u w:val="single"/>
        </w:rPr>
      </w:pPr>
    </w:p>
    <w:p w14:paraId="5F34A7B7" w14:textId="77777777" w:rsidR="00D86969" w:rsidRDefault="00621DC6" w:rsidP="00D86969">
      <w:pPr>
        <w:spacing w:after="0" w:line="240" w:lineRule="auto"/>
      </w:pPr>
      <w:r>
        <w:rPr>
          <w:sz w:val="24"/>
          <w:szCs w:val="24"/>
        </w:rPr>
        <w:t>Rae Walzer</w:t>
      </w:r>
      <w:r w:rsidR="00D86969">
        <w:rPr>
          <w:sz w:val="24"/>
          <w:szCs w:val="24"/>
        </w:rPr>
        <w:t xml:space="preserve"> made a motion to adjourn, </w:t>
      </w:r>
      <w:r>
        <w:rPr>
          <w:sz w:val="24"/>
          <w:szCs w:val="24"/>
        </w:rPr>
        <w:t xml:space="preserve">David Murphy </w:t>
      </w:r>
      <w:r w:rsidR="00D86969">
        <w:rPr>
          <w:sz w:val="24"/>
          <w:szCs w:val="24"/>
        </w:rPr>
        <w:t xml:space="preserve">seconded which was agreed to by all to adjourn at </w:t>
      </w:r>
      <w:r>
        <w:rPr>
          <w:sz w:val="24"/>
          <w:szCs w:val="24"/>
        </w:rPr>
        <w:t xml:space="preserve">7:40 </w:t>
      </w:r>
      <w:r w:rsidR="00D86969">
        <w:rPr>
          <w:sz w:val="24"/>
          <w:szCs w:val="24"/>
        </w:rPr>
        <w:t>pm.</w:t>
      </w:r>
    </w:p>
    <w:p w14:paraId="0212F751" w14:textId="77777777" w:rsidR="00D86969" w:rsidRDefault="00D86969" w:rsidP="00D86969"/>
    <w:p w14:paraId="2CA69E1E" w14:textId="77777777" w:rsidR="00621DC6" w:rsidRDefault="00621DC6" w:rsidP="00D86969"/>
    <w:p w14:paraId="0F0CA784" w14:textId="77777777" w:rsidR="00D86969" w:rsidRDefault="00D86969" w:rsidP="00D86969">
      <w:pPr>
        <w:spacing w:after="0" w:line="240" w:lineRule="auto"/>
      </w:pPr>
      <w:r>
        <w:t>Melinda Taylor</w:t>
      </w:r>
    </w:p>
    <w:p w14:paraId="7383296C" w14:textId="77777777" w:rsidR="0014606C" w:rsidRDefault="00D86969" w:rsidP="00D86969">
      <w:pPr>
        <w:spacing w:after="0" w:line="240" w:lineRule="auto"/>
      </w:pPr>
      <w:r>
        <w:t>Secretary</w:t>
      </w:r>
    </w:p>
    <w:sectPr w:rsidR="0014606C" w:rsidSect="003B6090">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511D7"/>
    <w:multiLevelType w:val="hybridMultilevel"/>
    <w:tmpl w:val="575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34064"/>
    <w:multiLevelType w:val="hybridMultilevel"/>
    <w:tmpl w:val="FDB6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67BB2"/>
    <w:multiLevelType w:val="hybridMultilevel"/>
    <w:tmpl w:val="490A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65797">
    <w:abstractNumId w:val="0"/>
  </w:num>
  <w:num w:numId="2" w16cid:durableId="869227568">
    <w:abstractNumId w:val="2"/>
  </w:num>
  <w:num w:numId="3" w16cid:durableId="1172453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69"/>
    <w:rsid w:val="0014606C"/>
    <w:rsid w:val="001806CD"/>
    <w:rsid w:val="002E0539"/>
    <w:rsid w:val="003550E6"/>
    <w:rsid w:val="003F5C2F"/>
    <w:rsid w:val="00403582"/>
    <w:rsid w:val="00536415"/>
    <w:rsid w:val="00575022"/>
    <w:rsid w:val="00621DC6"/>
    <w:rsid w:val="007D57EA"/>
    <w:rsid w:val="00A73D8A"/>
    <w:rsid w:val="00AA2D56"/>
    <w:rsid w:val="00BB4507"/>
    <w:rsid w:val="00D6288F"/>
    <w:rsid w:val="00D86969"/>
    <w:rsid w:val="00E9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7B04"/>
  <w15:chartTrackingRefBased/>
  <w15:docId w15:val="{E0193570-3A45-44B6-9687-3B8C2531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6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cp:lastPrinted>2023-07-18T12:26:00Z</cp:lastPrinted>
  <dcterms:created xsi:type="dcterms:W3CDTF">2023-06-21T15:01:00Z</dcterms:created>
  <dcterms:modified xsi:type="dcterms:W3CDTF">2023-07-18T12:52:00Z</dcterms:modified>
</cp:coreProperties>
</file>